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B760B" w14:textId="77777777" w:rsidR="007F6348" w:rsidRPr="00E17999" w:rsidRDefault="007F6348" w:rsidP="007F6348">
      <w:pPr>
        <w:pStyle w:val="Antrat2"/>
        <w:ind w:left="5103"/>
        <w:rPr>
          <w:rFonts w:ascii="Arial" w:eastAsia="Calibri" w:hAnsi="Arial" w:cs="Arial"/>
          <w:color w:val="auto"/>
          <w:sz w:val="24"/>
          <w:szCs w:val="24"/>
        </w:rPr>
      </w:pPr>
      <w:bookmarkStart w:id="0" w:name="_Ref38540913"/>
      <w:bookmarkStart w:id="1" w:name="_Ref38898051"/>
      <w:bookmarkStart w:id="2" w:name="_Ref38901392"/>
      <w:bookmarkStart w:id="3" w:name="_Toc126333944"/>
      <w:r w:rsidRPr="00E17999">
        <w:rPr>
          <w:rFonts w:ascii="Arial" w:eastAsia="Calibri" w:hAnsi="Arial" w:cs="Arial"/>
          <w:color w:val="auto"/>
          <w:sz w:val="24"/>
          <w:szCs w:val="24"/>
        </w:rPr>
        <w:t>Pirkimo sąlygų 6 priedas „Pasiūlymo forma“</w:t>
      </w:r>
      <w:bookmarkEnd w:id="0"/>
      <w:bookmarkEnd w:id="1"/>
      <w:bookmarkEnd w:id="2"/>
      <w:bookmarkEnd w:id="3"/>
    </w:p>
    <w:p w14:paraId="566ACA90" w14:textId="77777777" w:rsidR="007F6348" w:rsidRPr="00E17999" w:rsidRDefault="007F6348"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14:paraId="798A1DD9" w14:textId="77777777" w:rsidR="007F6348" w:rsidRPr="00E17999" w:rsidRDefault="007F6348"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14:paraId="3E847A68" w14:textId="59E9CDD4" w:rsidR="002A7F70" w:rsidRPr="00E17999"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E17999">
        <w:rPr>
          <w:rFonts w:ascii="Arial" w:hAnsi="Arial" w:cs="Arial"/>
          <w:b/>
          <w:sz w:val="24"/>
          <w:szCs w:val="24"/>
        </w:rPr>
        <w:t>PASIŪLYMAS</w:t>
      </w:r>
    </w:p>
    <w:p w14:paraId="7B58C31E" w14:textId="47D99626" w:rsidR="002A7F70" w:rsidRPr="00E17999" w:rsidRDefault="009946C5" w:rsidP="00422909">
      <w:pPr>
        <w:pStyle w:val="prastasis1"/>
        <w:spacing w:after="0" w:line="240" w:lineRule="auto"/>
        <w:jc w:val="center"/>
        <w:rPr>
          <w:rStyle w:val="Numatytasispastraiposriftas1"/>
          <w:rFonts w:ascii="Arial" w:hAnsi="Arial" w:cs="Arial"/>
          <w:b/>
          <w:bCs/>
          <w:sz w:val="24"/>
          <w:szCs w:val="24"/>
        </w:rPr>
      </w:pPr>
      <w:r w:rsidRPr="00E17999">
        <w:rPr>
          <w:rStyle w:val="Numatytasispastraiposriftas1"/>
          <w:rFonts w:ascii="Arial" w:hAnsi="Arial" w:cs="Arial"/>
          <w:b/>
          <w:bCs/>
          <w:sz w:val="24"/>
          <w:szCs w:val="24"/>
        </w:rPr>
        <w:t xml:space="preserve">DĖL </w:t>
      </w:r>
      <w:r w:rsidR="00707E31" w:rsidRPr="00E17999">
        <w:rPr>
          <w:rStyle w:val="Numatytasispastraiposriftas1"/>
          <w:rFonts w:ascii="Arial" w:hAnsi="Arial" w:cs="Arial"/>
          <w:b/>
          <w:bCs/>
          <w:sz w:val="24"/>
          <w:szCs w:val="24"/>
        </w:rPr>
        <w:t>PIRKIMO</w:t>
      </w:r>
      <w:r w:rsidR="00645BA9" w:rsidRPr="00E17999">
        <w:rPr>
          <w:rStyle w:val="Numatytasispastraiposriftas1"/>
          <w:rFonts w:ascii="Arial" w:hAnsi="Arial" w:cs="Arial"/>
          <w:b/>
          <w:bCs/>
          <w:sz w:val="24"/>
          <w:szCs w:val="24"/>
        </w:rPr>
        <w:t xml:space="preserve"> „</w:t>
      </w:r>
      <w:r w:rsidR="00491161" w:rsidRPr="00491161">
        <w:rPr>
          <w:rFonts w:ascii="Arial" w:hAnsi="Arial" w:cs="Arial"/>
          <w:b/>
          <w:bCs/>
          <w:color w:val="00B050"/>
          <w:sz w:val="24"/>
          <w:szCs w:val="24"/>
        </w:rPr>
        <w:t>JONIŠKIO RAJONO ŠALIGATVIŲ IR PĖSČIŲJŲ TAKŲ PAPRASTOJO REMONTO DARBAI</w:t>
      </w:r>
      <w:r w:rsidR="00645BA9" w:rsidRPr="00E17999">
        <w:rPr>
          <w:rFonts w:ascii="Arial" w:hAnsi="Arial" w:cs="Arial"/>
          <w:b/>
          <w:bCs/>
          <w:color w:val="00B050"/>
          <w:sz w:val="24"/>
          <w:szCs w:val="24"/>
        </w:rPr>
        <w:t>“</w:t>
      </w:r>
    </w:p>
    <w:p w14:paraId="3DCDC639" w14:textId="4A59CCEA" w:rsidR="002D6635" w:rsidRPr="00E17999" w:rsidRDefault="002D6635" w:rsidP="002D6635">
      <w:pPr>
        <w:pStyle w:val="prastasis1"/>
        <w:spacing w:after="0" w:line="240" w:lineRule="auto"/>
        <w:rPr>
          <w:rStyle w:val="Numatytasispastraiposriftas1"/>
          <w:rFonts w:ascii="Arial" w:hAnsi="Arial" w:cs="Arial"/>
          <w:b/>
          <w:bCs/>
          <w:sz w:val="24"/>
          <w:szCs w:val="24"/>
        </w:rPr>
      </w:pPr>
    </w:p>
    <w:p w14:paraId="72170BA4" w14:textId="77777777" w:rsidR="00E54286" w:rsidRPr="00E17999" w:rsidRDefault="00E54286" w:rsidP="002D6635">
      <w:pPr>
        <w:pStyle w:val="prastasis1"/>
        <w:spacing w:after="0" w:line="240" w:lineRule="auto"/>
        <w:rPr>
          <w:rStyle w:val="Numatytasispastraiposriftas1"/>
          <w:rFonts w:ascii="Arial" w:hAnsi="Arial" w:cs="Arial"/>
          <w:b/>
          <w:bCs/>
          <w:sz w:val="24"/>
          <w:szCs w:val="24"/>
        </w:rPr>
      </w:pPr>
    </w:p>
    <w:p w14:paraId="6E54DA53" w14:textId="25975B91" w:rsidR="00C16AB2" w:rsidRPr="00E17999" w:rsidRDefault="00C86BD8" w:rsidP="00C06726">
      <w:pPr>
        <w:pStyle w:val="prastasis1"/>
        <w:spacing w:after="0" w:line="240" w:lineRule="auto"/>
        <w:rPr>
          <w:rFonts w:ascii="Arial" w:hAnsi="Arial" w:cs="Arial"/>
          <w:b/>
          <w:bCs/>
          <w:sz w:val="24"/>
          <w:szCs w:val="24"/>
        </w:rPr>
      </w:pPr>
      <w:r w:rsidRPr="00E17999">
        <w:rPr>
          <w:rFonts w:ascii="Arial" w:hAnsi="Arial" w:cs="Arial"/>
          <w:b/>
          <w:bCs/>
          <w:sz w:val="24"/>
          <w:szCs w:val="24"/>
        </w:rPr>
        <w:t>1 lentelė.</w:t>
      </w:r>
      <w:r w:rsidR="002D6635" w:rsidRPr="00E17999">
        <w:rPr>
          <w:rFonts w:ascii="Arial" w:hAnsi="Arial" w:cs="Arial"/>
          <w:sz w:val="24"/>
          <w:szCs w:val="24"/>
        </w:rPr>
        <w:t xml:space="preserve"> </w:t>
      </w:r>
      <w:r w:rsidR="002D6635" w:rsidRPr="00E17999">
        <w:rPr>
          <w:rFonts w:ascii="Arial" w:hAnsi="Arial" w:cs="Arial"/>
          <w:b/>
          <w:bCs/>
          <w:sz w:val="24"/>
          <w:szCs w:val="24"/>
        </w:rPr>
        <w:t>Kontaktiniai ir kiti duomenys: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6"/>
        <w:gridCol w:w="3708"/>
      </w:tblGrid>
      <w:tr w:rsidR="00C16AB2" w:rsidRPr="00E17999" w14:paraId="0B9D4BDC" w14:textId="77777777" w:rsidTr="00C16AB2">
        <w:trPr>
          <w:trHeight w:val="510"/>
        </w:trPr>
        <w:tc>
          <w:tcPr>
            <w:tcW w:w="3016" w:type="pct"/>
            <w:shd w:val="clear" w:color="auto" w:fill="D5DCE4" w:themeFill="text2" w:themeFillTint="33"/>
          </w:tcPr>
          <w:p w14:paraId="44B4A07D"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r w:rsidRPr="00E17999">
              <w:rPr>
                <w:rFonts w:ascii="Arial" w:hAnsi="Arial" w:cs="Arial"/>
                <w:b/>
                <w:sz w:val="24"/>
                <w:szCs w:val="24"/>
              </w:rPr>
              <w:t>Tiekėjo pavadinimas</w:t>
            </w:r>
            <w:r w:rsidRPr="00E17999">
              <w:rPr>
                <w:rFonts w:ascii="Arial" w:hAnsi="Arial" w:cs="Arial"/>
                <w:sz w:val="24"/>
                <w:szCs w:val="24"/>
              </w:rPr>
              <w:t xml:space="preserve"> </w:t>
            </w:r>
          </w:p>
          <w:p w14:paraId="607DAE94"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r w:rsidRPr="00E17999">
              <w:rPr>
                <w:rFonts w:ascii="Arial" w:hAnsi="Arial" w:cs="Arial"/>
                <w:i/>
                <w:sz w:val="24"/>
                <w:szCs w:val="24"/>
              </w:rPr>
              <w:t xml:space="preserve">(jeigu dalyvauja ūkio subjektų grupė surašomi visų dalyvių pavadinimai </w:t>
            </w:r>
            <w:r w:rsidRPr="00E17999">
              <w:rPr>
                <w:rFonts w:ascii="Arial" w:hAnsi="Arial" w:cs="Arial"/>
                <w:b/>
                <w:i/>
                <w:sz w:val="24"/>
                <w:szCs w:val="24"/>
              </w:rPr>
              <w:t>taip, kad būtų aišku, su kuriuo subjektu tiekėjas dalyvauja</w:t>
            </w:r>
            <w:r w:rsidRPr="00E17999">
              <w:rPr>
                <w:rFonts w:ascii="Arial" w:hAnsi="Arial" w:cs="Arial"/>
                <w:i/>
                <w:sz w:val="24"/>
                <w:szCs w:val="24"/>
              </w:rPr>
              <w:t>)</w:t>
            </w:r>
          </w:p>
        </w:tc>
        <w:tc>
          <w:tcPr>
            <w:tcW w:w="1984" w:type="pct"/>
          </w:tcPr>
          <w:p w14:paraId="509F556E"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E17999" w14:paraId="1B66EDD4" w14:textId="77777777" w:rsidTr="00C16AB2">
        <w:trPr>
          <w:trHeight w:val="510"/>
        </w:trPr>
        <w:tc>
          <w:tcPr>
            <w:tcW w:w="3016" w:type="pct"/>
            <w:shd w:val="clear" w:color="auto" w:fill="D5DCE4" w:themeFill="text2" w:themeFillTint="33"/>
          </w:tcPr>
          <w:p w14:paraId="2C73E3CE" w14:textId="77777777" w:rsidR="00C16AB2" w:rsidRPr="00E17999" w:rsidRDefault="00C16AB2" w:rsidP="00C16AB2">
            <w:pPr>
              <w:tabs>
                <w:tab w:val="left" w:pos="851"/>
              </w:tabs>
              <w:autoSpaceDN/>
              <w:spacing w:after="0" w:line="240" w:lineRule="auto"/>
              <w:jc w:val="both"/>
              <w:textAlignment w:val="auto"/>
              <w:rPr>
                <w:rFonts w:ascii="Arial" w:eastAsia="Times New Roman" w:hAnsi="Arial" w:cs="Arial"/>
                <w:b/>
                <w:sz w:val="24"/>
                <w:szCs w:val="24"/>
              </w:rPr>
            </w:pPr>
            <w:r w:rsidRPr="00E17999">
              <w:rPr>
                <w:rFonts w:ascii="Arial" w:eastAsia="Times New Roman" w:hAnsi="Arial" w:cs="Arial"/>
                <w:b/>
                <w:sz w:val="24"/>
                <w:szCs w:val="24"/>
              </w:rPr>
              <w:t>Juridinio asmens kodas</w:t>
            </w:r>
          </w:p>
          <w:p w14:paraId="74F7281B" w14:textId="77777777" w:rsidR="00C16AB2" w:rsidRPr="00E17999" w:rsidRDefault="00C16AB2" w:rsidP="00C16AB2">
            <w:pPr>
              <w:tabs>
                <w:tab w:val="left" w:pos="851"/>
              </w:tabs>
              <w:autoSpaceDN/>
              <w:spacing w:after="0" w:line="240" w:lineRule="auto"/>
              <w:jc w:val="both"/>
              <w:textAlignment w:val="auto"/>
              <w:rPr>
                <w:rFonts w:ascii="Arial" w:eastAsia="Times New Roman" w:hAnsi="Arial" w:cs="Arial"/>
                <w:sz w:val="24"/>
                <w:szCs w:val="24"/>
                <w:vertAlign w:val="superscript"/>
              </w:rPr>
            </w:pPr>
            <w:r w:rsidRPr="00E17999">
              <w:rPr>
                <w:rFonts w:ascii="Arial" w:eastAsia="Times New Roman" w:hAnsi="Arial" w:cs="Arial"/>
                <w:i/>
                <w:sz w:val="24"/>
                <w:szCs w:val="24"/>
              </w:rPr>
              <w:t>(jeigu dalyvauja ūkio subjektų grupė, surašomi visų dalyvių kodai)</w:t>
            </w:r>
          </w:p>
        </w:tc>
        <w:tc>
          <w:tcPr>
            <w:tcW w:w="1984" w:type="pct"/>
          </w:tcPr>
          <w:p w14:paraId="48CA7E95"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E17999" w14:paraId="070547EA" w14:textId="77777777" w:rsidTr="00C16AB2">
        <w:trPr>
          <w:trHeight w:val="510"/>
        </w:trPr>
        <w:tc>
          <w:tcPr>
            <w:tcW w:w="3016" w:type="pct"/>
            <w:shd w:val="clear" w:color="auto" w:fill="D5DCE4" w:themeFill="text2" w:themeFillTint="33"/>
          </w:tcPr>
          <w:p w14:paraId="56BE8D5F" w14:textId="77777777" w:rsidR="00C16AB2" w:rsidRPr="00E17999" w:rsidRDefault="00C16AB2" w:rsidP="00C16AB2">
            <w:pPr>
              <w:tabs>
                <w:tab w:val="left" w:pos="851"/>
              </w:tabs>
              <w:autoSpaceDN/>
              <w:spacing w:after="0" w:line="240" w:lineRule="auto"/>
              <w:jc w:val="both"/>
              <w:textAlignment w:val="auto"/>
              <w:rPr>
                <w:rFonts w:ascii="Arial" w:hAnsi="Arial" w:cs="Arial"/>
                <w:b/>
                <w:sz w:val="24"/>
                <w:szCs w:val="24"/>
              </w:rPr>
            </w:pPr>
            <w:r w:rsidRPr="00E17999">
              <w:rPr>
                <w:rFonts w:ascii="Arial" w:hAnsi="Arial" w:cs="Arial"/>
                <w:b/>
                <w:sz w:val="24"/>
                <w:szCs w:val="24"/>
              </w:rPr>
              <w:t xml:space="preserve">Tiekėjo adresas </w:t>
            </w:r>
          </w:p>
          <w:p w14:paraId="6742478E"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r w:rsidRPr="00E17999">
              <w:rPr>
                <w:rFonts w:ascii="Arial" w:hAnsi="Arial" w:cs="Arial"/>
                <w:i/>
                <w:sz w:val="24"/>
                <w:szCs w:val="24"/>
              </w:rPr>
              <w:t>(jeigu dalyvauja ūkio subjektų grupė, surašomi visų dalyvių adresai)</w:t>
            </w:r>
          </w:p>
        </w:tc>
        <w:tc>
          <w:tcPr>
            <w:tcW w:w="1984" w:type="pct"/>
          </w:tcPr>
          <w:p w14:paraId="74C00ED0"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E17999" w14:paraId="75ECBEF1" w14:textId="77777777" w:rsidTr="005064B3">
        <w:trPr>
          <w:trHeight w:val="380"/>
        </w:trPr>
        <w:tc>
          <w:tcPr>
            <w:tcW w:w="3016" w:type="pct"/>
            <w:shd w:val="clear" w:color="auto" w:fill="D5DCE4" w:themeFill="text2" w:themeFillTint="33"/>
          </w:tcPr>
          <w:p w14:paraId="70A48358" w14:textId="77777777" w:rsidR="00C16AB2" w:rsidRPr="00E17999" w:rsidRDefault="00C16AB2" w:rsidP="00C16AB2">
            <w:pPr>
              <w:tabs>
                <w:tab w:val="left" w:pos="851"/>
              </w:tabs>
              <w:autoSpaceDN/>
              <w:spacing w:after="0" w:line="240" w:lineRule="auto"/>
              <w:jc w:val="both"/>
              <w:textAlignment w:val="auto"/>
              <w:rPr>
                <w:rFonts w:ascii="Arial" w:hAnsi="Arial" w:cs="Arial"/>
                <w:b/>
                <w:sz w:val="24"/>
                <w:szCs w:val="24"/>
              </w:rPr>
            </w:pPr>
            <w:r w:rsidRPr="00E17999">
              <w:rPr>
                <w:rFonts w:ascii="Arial" w:hAnsi="Arial" w:cs="Arial"/>
                <w:b/>
                <w:sz w:val="24"/>
                <w:szCs w:val="24"/>
              </w:rPr>
              <w:t>Už pasiūlymą atsakingo asmens vardas, pavardė</w:t>
            </w:r>
          </w:p>
        </w:tc>
        <w:tc>
          <w:tcPr>
            <w:tcW w:w="1984" w:type="pct"/>
          </w:tcPr>
          <w:p w14:paraId="724FAEAB"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E17999" w14:paraId="1EEECDB9" w14:textId="77777777" w:rsidTr="005064B3">
        <w:trPr>
          <w:trHeight w:val="274"/>
        </w:trPr>
        <w:tc>
          <w:tcPr>
            <w:tcW w:w="3016" w:type="pct"/>
            <w:shd w:val="clear" w:color="auto" w:fill="D5DCE4" w:themeFill="text2" w:themeFillTint="33"/>
          </w:tcPr>
          <w:p w14:paraId="16662840" w14:textId="77777777" w:rsidR="00C16AB2" w:rsidRPr="00E17999" w:rsidRDefault="00C16AB2" w:rsidP="00C16AB2">
            <w:pPr>
              <w:tabs>
                <w:tab w:val="left" w:pos="851"/>
              </w:tabs>
              <w:autoSpaceDN/>
              <w:spacing w:after="0" w:line="240" w:lineRule="auto"/>
              <w:jc w:val="both"/>
              <w:textAlignment w:val="auto"/>
              <w:rPr>
                <w:rFonts w:ascii="Arial" w:hAnsi="Arial" w:cs="Arial"/>
                <w:b/>
                <w:sz w:val="24"/>
                <w:szCs w:val="24"/>
              </w:rPr>
            </w:pPr>
            <w:r w:rsidRPr="00E17999">
              <w:rPr>
                <w:rFonts w:ascii="Arial" w:hAnsi="Arial" w:cs="Arial"/>
                <w:b/>
                <w:sz w:val="24"/>
                <w:szCs w:val="24"/>
              </w:rPr>
              <w:t>Telefono numeris</w:t>
            </w:r>
          </w:p>
        </w:tc>
        <w:tc>
          <w:tcPr>
            <w:tcW w:w="1984" w:type="pct"/>
          </w:tcPr>
          <w:p w14:paraId="6822ED19"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E17999" w14:paraId="68F3506F" w14:textId="77777777" w:rsidTr="00C16AB2">
        <w:trPr>
          <w:trHeight w:val="206"/>
        </w:trPr>
        <w:tc>
          <w:tcPr>
            <w:tcW w:w="3016" w:type="pct"/>
            <w:shd w:val="clear" w:color="auto" w:fill="D5DCE4" w:themeFill="text2" w:themeFillTint="33"/>
          </w:tcPr>
          <w:p w14:paraId="4A56EC6D" w14:textId="77777777" w:rsidR="00C16AB2" w:rsidRPr="00E17999" w:rsidRDefault="00C16AB2" w:rsidP="00C16AB2">
            <w:pPr>
              <w:tabs>
                <w:tab w:val="left" w:pos="851"/>
              </w:tabs>
              <w:autoSpaceDN/>
              <w:spacing w:after="0" w:line="240" w:lineRule="auto"/>
              <w:jc w:val="both"/>
              <w:textAlignment w:val="auto"/>
              <w:rPr>
                <w:rFonts w:ascii="Arial" w:hAnsi="Arial" w:cs="Arial"/>
                <w:b/>
                <w:sz w:val="24"/>
                <w:szCs w:val="24"/>
              </w:rPr>
            </w:pPr>
            <w:r w:rsidRPr="00E17999">
              <w:rPr>
                <w:rFonts w:ascii="Arial" w:hAnsi="Arial" w:cs="Arial"/>
                <w:b/>
                <w:sz w:val="24"/>
                <w:szCs w:val="24"/>
              </w:rPr>
              <w:t>El. pašto adresas</w:t>
            </w:r>
          </w:p>
        </w:tc>
        <w:tc>
          <w:tcPr>
            <w:tcW w:w="1984" w:type="pct"/>
          </w:tcPr>
          <w:p w14:paraId="03B8F09C"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E17999" w14:paraId="0060A19A" w14:textId="77777777" w:rsidTr="00C16AB2">
        <w:trPr>
          <w:trHeight w:val="206"/>
        </w:trPr>
        <w:tc>
          <w:tcPr>
            <w:tcW w:w="3016" w:type="pct"/>
            <w:tcBorders>
              <w:bottom w:val="single" w:sz="4" w:space="0" w:color="auto"/>
            </w:tcBorders>
            <w:shd w:val="clear" w:color="auto" w:fill="D5DCE4" w:themeFill="text2" w:themeFillTint="33"/>
          </w:tcPr>
          <w:p w14:paraId="5961A244" w14:textId="77777777" w:rsidR="00C16AB2" w:rsidRPr="00E17999" w:rsidRDefault="00C16AB2" w:rsidP="00C16AB2">
            <w:pPr>
              <w:tabs>
                <w:tab w:val="left" w:pos="851"/>
              </w:tabs>
              <w:autoSpaceDN/>
              <w:spacing w:after="0" w:line="240" w:lineRule="auto"/>
              <w:jc w:val="both"/>
              <w:textAlignment w:val="auto"/>
              <w:rPr>
                <w:rFonts w:ascii="Arial" w:hAnsi="Arial" w:cs="Arial"/>
                <w:bCs/>
                <w:sz w:val="24"/>
                <w:szCs w:val="24"/>
              </w:rPr>
            </w:pPr>
            <w:r w:rsidRPr="00E17999">
              <w:rPr>
                <w:rFonts w:ascii="Arial" w:hAnsi="Arial" w:cs="Arial"/>
                <w:bCs/>
                <w:sz w:val="24"/>
                <w:szCs w:val="24"/>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1984" w:type="pct"/>
            <w:tcBorders>
              <w:bottom w:val="single" w:sz="4" w:space="0" w:color="auto"/>
            </w:tcBorders>
          </w:tcPr>
          <w:p w14:paraId="119AF2C8"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bl>
    <w:p w14:paraId="0B8DD8A1" w14:textId="77777777" w:rsidR="00C37B77" w:rsidRDefault="00C37B77" w:rsidP="00632E3A">
      <w:pPr>
        <w:widowControl w:val="0"/>
        <w:tabs>
          <w:tab w:val="left" w:pos="567"/>
        </w:tabs>
        <w:autoSpaceDN/>
        <w:spacing w:after="100" w:afterAutospacing="1" w:line="240" w:lineRule="auto"/>
        <w:textAlignment w:val="auto"/>
        <w:rPr>
          <w:rFonts w:ascii="Arial" w:hAnsi="Arial" w:cs="Arial"/>
          <w:b/>
          <w:bCs/>
          <w:sz w:val="24"/>
          <w:szCs w:val="24"/>
        </w:rPr>
      </w:pPr>
    </w:p>
    <w:p w14:paraId="4A133B51" w14:textId="68A7E1C9" w:rsidR="002D6635" w:rsidRPr="00E17999" w:rsidRDefault="003245B3" w:rsidP="00632E3A">
      <w:pPr>
        <w:widowControl w:val="0"/>
        <w:tabs>
          <w:tab w:val="left" w:pos="567"/>
        </w:tabs>
        <w:autoSpaceDN/>
        <w:spacing w:after="100" w:afterAutospacing="1" w:line="240" w:lineRule="auto"/>
        <w:textAlignment w:val="auto"/>
        <w:rPr>
          <w:rFonts w:ascii="Arial" w:eastAsia="Times New Roman" w:hAnsi="Arial" w:cs="Arial"/>
          <w:b/>
          <w:sz w:val="24"/>
          <w:szCs w:val="24"/>
        </w:rPr>
      </w:pPr>
      <w:r w:rsidRPr="00E17999">
        <w:rPr>
          <w:rFonts w:ascii="Arial" w:hAnsi="Arial" w:cs="Arial"/>
          <w:b/>
          <w:bCs/>
          <w:sz w:val="24"/>
          <w:szCs w:val="24"/>
        </w:rPr>
        <w:t>Tiekėjo patvirtinimai:</w:t>
      </w:r>
    </w:p>
    <w:p w14:paraId="38FEDF95" w14:textId="16D3E44B" w:rsidR="001B2927" w:rsidRPr="00E17999" w:rsidRDefault="00E34B4C" w:rsidP="00750B0B">
      <w:pPr>
        <w:pStyle w:val="Sraopastraipa"/>
        <w:numPr>
          <w:ilvl w:val="0"/>
          <w:numId w:val="18"/>
        </w:numPr>
        <w:ind w:left="0" w:firstLine="567"/>
        <w:jc w:val="both"/>
        <w:rPr>
          <w:rFonts w:ascii="Arial" w:eastAsiaTheme="minorEastAsia" w:hAnsi="Arial" w:cs="Arial"/>
          <w:szCs w:val="24"/>
          <w:lang w:val="lt-LT" w:eastAsia="lt-LT"/>
        </w:rPr>
      </w:pPr>
      <w:r w:rsidRPr="00E17999">
        <w:rPr>
          <w:rFonts w:ascii="Arial" w:eastAsiaTheme="minorEastAsia" w:hAnsi="Arial" w:cs="Arial"/>
          <w:szCs w:val="24"/>
          <w:lang w:val="lt-LT" w:eastAsia="lt-LT"/>
        </w:rPr>
        <w:t>Šiuo pasiūlymu pažymime, kad sutinkame su visomis Pirkimo sąlygomis</w:t>
      </w:r>
      <w:r w:rsidR="00883D1E" w:rsidRPr="00E17999">
        <w:rPr>
          <w:rFonts w:ascii="Arial" w:eastAsiaTheme="minorEastAsia" w:hAnsi="Arial" w:cs="Arial"/>
          <w:szCs w:val="24"/>
          <w:lang w:val="lt-LT" w:eastAsia="lt-LT"/>
        </w:rPr>
        <w:t>.</w:t>
      </w:r>
    </w:p>
    <w:p w14:paraId="13F732EC" w14:textId="514CE5C8" w:rsidR="00010F82" w:rsidRPr="00E17999" w:rsidRDefault="00010F82" w:rsidP="00750B0B">
      <w:pPr>
        <w:pStyle w:val="Sraopastraipa"/>
        <w:numPr>
          <w:ilvl w:val="0"/>
          <w:numId w:val="18"/>
        </w:numPr>
        <w:ind w:left="0" w:firstLine="567"/>
        <w:jc w:val="both"/>
        <w:rPr>
          <w:rFonts w:ascii="Arial" w:eastAsiaTheme="minorEastAsia" w:hAnsi="Arial" w:cs="Arial"/>
          <w:szCs w:val="24"/>
          <w:lang w:val="lt-LT" w:eastAsia="lt-LT"/>
        </w:rPr>
      </w:pPr>
      <w:r w:rsidRPr="00E17999">
        <w:rPr>
          <w:rFonts w:ascii="Arial" w:eastAsiaTheme="minorEastAsia" w:hAnsi="Arial" w:cs="Arial"/>
          <w:szCs w:val="24"/>
          <w:lang w:val="lt-LT" w:eastAsia="lt-LT"/>
        </w:rPr>
        <w:t>Pateiktas pasiūlymas atitinka visus pirkimo dokumentuose nustatytus reikalavimus</w:t>
      </w:r>
    </w:p>
    <w:p w14:paraId="09D7287B" w14:textId="76F08D1A" w:rsidR="00883D1E" w:rsidRPr="00E17999" w:rsidRDefault="004B6350" w:rsidP="00750B0B">
      <w:pPr>
        <w:pStyle w:val="Sraopastraipa"/>
        <w:numPr>
          <w:ilvl w:val="0"/>
          <w:numId w:val="18"/>
        </w:numPr>
        <w:ind w:left="0" w:firstLine="567"/>
        <w:jc w:val="both"/>
        <w:rPr>
          <w:rFonts w:ascii="Arial" w:eastAsiaTheme="minorEastAsia" w:hAnsi="Arial" w:cs="Arial"/>
          <w:szCs w:val="24"/>
          <w:lang w:val="lt-LT" w:eastAsia="lt-LT"/>
        </w:rPr>
      </w:pPr>
      <w:r w:rsidRPr="00E17999">
        <w:rPr>
          <w:rFonts w:ascii="Arial" w:eastAsiaTheme="minorEastAsia" w:hAnsi="Arial" w:cs="Arial"/>
          <w:szCs w:val="24"/>
          <w:lang w:val="lt-LT" w:eastAsia="lt-LT"/>
        </w:rPr>
        <w:t>A</w:t>
      </w:r>
      <w:r w:rsidR="00883D1E" w:rsidRPr="00E17999">
        <w:rPr>
          <w:rFonts w:ascii="Arial" w:eastAsiaTheme="minorEastAsia" w:hAnsi="Arial" w:cs="Arial"/>
          <w:szCs w:val="24"/>
          <w:lang w:val="lt-LT" w:eastAsia="lt-LT"/>
        </w:rPr>
        <w:t>titinkame visus pirkimo dokumentuose nurodytus kvalifikacijos reikalavimus ir reikalaujamus aplinkos apsaugos kokybės sistemų standartus, netenkiname pašalinimo pagrindų</w:t>
      </w:r>
      <w:r w:rsidR="00A6772F" w:rsidRPr="00E17999">
        <w:rPr>
          <w:rFonts w:ascii="Arial" w:eastAsiaTheme="minorEastAsia" w:hAnsi="Arial" w:cs="Arial"/>
          <w:szCs w:val="24"/>
          <w:lang w:val="lt-LT" w:eastAsia="lt-LT"/>
        </w:rPr>
        <w:t>.</w:t>
      </w:r>
    </w:p>
    <w:p w14:paraId="1361ED3E" w14:textId="59B813C2" w:rsidR="00883D1E" w:rsidRPr="00E17999" w:rsidRDefault="009A44FE" w:rsidP="00750B0B">
      <w:pPr>
        <w:pStyle w:val="Sraopastraipa"/>
        <w:numPr>
          <w:ilvl w:val="0"/>
          <w:numId w:val="18"/>
        </w:numPr>
        <w:ind w:left="0" w:firstLine="567"/>
        <w:jc w:val="both"/>
        <w:rPr>
          <w:rFonts w:ascii="Arial" w:eastAsiaTheme="minorEastAsia" w:hAnsi="Arial" w:cs="Arial"/>
          <w:szCs w:val="24"/>
          <w:lang w:val="lt-LT" w:eastAsia="lt-LT"/>
        </w:rPr>
      </w:pPr>
      <w:r w:rsidRPr="00E17999">
        <w:rPr>
          <w:rFonts w:ascii="Arial" w:eastAsiaTheme="minorEastAsia" w:hAnsi="Arial" w:cs="Arial"/>
          <w:szCs w:val="24"/>
          <w:lang w:val="lt-LT" w:eastAsia="lt-LT"/>
        </w:rPr>
        <w:t>P</w:t>
      </w:r>
      <w:r w:rsidR="00883D1E" w:rsidRPr="00E17999">
        <w:rPr>
          <w:rFonts w:ascii="Arial" w:eastAsiaTheme="minorEastAsia" w:hAnsi="Arial" w:cs="Arial"/>
          <w:szCs w:val="24"/>
          <w:lang w:val="lt-LT" w:eastAsia="lt-LT"/>
        </w:rPr>
        <w:t xml:space="preserve">asikeitus </w:t>
      </w:r>
      <w:r w:rsidR="00A6772F" w:rsidRPr="00E17999">
        <w:rPr>
          <w:rFonts w:ascii="Arial" w:eastAsiaTheme="minorEastAsia" w:hAnsi="Arial" w:cs="Arial"/>
          <w:szCs w:val="24"/>
          <w:lang w:val="lt-LT" w:eastAsia="lt-LT"/>
        </w:rPr>
        <w:t>pasiūlyme</w:t>
      </w:r>
      <w:r w:rsidR="00883D1E" w:rsidRPr="00E17999">
        <w:rPr>
          <w:rFonts w:ascii="Arial" w:eastAsiaTheme="minorEastAsia" w:hAnsi="Arial" w:cs="Arial"/>
          <w:szCs w:val="24"/>
          <w:lang w:val="lt-LT" w:eastAsia="lt-LT"/>
        </w:rPr>
        <w:t xml:space="preserve"> nurodytai informacijai dėl atitikties pašalinimo pagrindams ir (arba) kvalifikacijos reikalavimams bei dėl reikalaujamų aplinkos apsaugos kokybės sistemų standartų, apie tai informuosime Perkan</w:t>
      </w:r>
      <w:r w:rsidR="00A6772F" w:rsidRPr="00E17999">
        <w:rPr>
          <w:rFonts w:ascii="Arial" w:eastAsiaTheme="minorEastAsia" w:hAnsi="Arial" w:cs="Arial"/>
          <w:szCs w:val="24"/>
          <w:lang w:val="lt-LT" w:eastAsia="lt-LT"/>
        </w:rPr>
        <w:t>čiąją</w:t>
      </w:r>
      <w:r w:rsidR="00883D1E" w:rsidRPr="00E17999">
        <w:rPr>
          <w:rFonts w:ascii="Arial" w:eastAsiaTheme="minorEastAsia" w:hAnsi="Arial" w:cs="Arial"/>
          <w:szCs w:val="24"/>
          <w:lang w:val="lt-LT" w:eastAsia="lt-LT"/>
        </w:rPr>
        <w:t xml:space="preserve"> </w:t>
      </w:r>
      <w:r w:rsidR="00A6772F" w:rsidRPr="00E17999">
        <w:rPr>
          <w:rFonts w:ascii="Arial" w:eastAsiaTheme="minorEastAsia" w:hAnsi="Arial" w:cs="Arial"/>
          <w:szCs w:val="24"/>
          <w:lang w:val="lt-LT" w:eastAsia="lt-LT"/>
        </w:rPr>
        <w:t>organizaciją.</w:t>
      </w:r>
    </w:p>
    <w:p w14:paraId="2DEDFE5B" w14:textId="77777777" w:rsidR="008027A5" w:rsidRPr="00E17999" w:rsidRDefault="00E34B4C" w:rsidP="00750B0B">
      <w:pPr>
        <w:pStyle w:val="Sraopastraipa"/>
        <w:numPr>
          <w:ilvl w:val="0"/>
          <w:numId w:val="18"/>
        </w:numPr>
        <w:ind w:left="0" w:firstLine="567"/>
        <w:jc w:val="both"/>
        <w:rPr>
          <w:rFonts w:ascii="Arial" w:hAnsi="Arial" w:cs="Arial"/>
          <w:szCs w:val="24"/>
          <w:lang w:val="lt-LT"/>
        </w:rPr>
      </w:pPr>
      <w:r w:rsidRPr="00E17999">
        <w:rPr>
          <w:rFonts w:ascii="Arial" w:eastAsiaTheme="minorEastAsia" w:hAnsi="Arial" w:cs="Arial"/>
          <w:szCs w:val="24"/>
          <w:lang w:val="lt-LT" w:eastAsia="lt-LT"/>
        </w:rPr>
        <w:t xml:space="preserve"> CVP IS elektroninėmis priemonėmis pateikdami pasiūlymą, patvirtiname, kad dokumentų skaitmeninės kopijos ir CVP IS elektroninėmis priemonėmis pateikti duomenys yra tikri.</w:t>
      </w:r>
    </w:p>
    <w:p w14:paraId="62363F80" w14:textId="0D5A2AC3" w:rsidR="002A7F70" w:rsidRPr="00E17999" w:rsidRDefault="00E34B4C" w:rsidP="00750B0B">
      <w:pPr>
        <w:pStyle w:val="Sraopastraipa"/>
        <w:numPr>
          <w:ilvl w:val="0"/>
          <w:numId w:val="18"/>
        </w:numPr>
        <w:ind w:left="0" w:firstLine="567"/>
        <w:jc w:val="both"/>
        <w:rPr>
          <w:rFonts w:ascii="Arial" w:hAnsi="Arial" w:cs="Arial"/>
          <w:szCs w:val="24"/>
          <w:lang w:val="lt-LT"/>
        </w:rPr>
      </w:pPr>
      <w:r w:rsidRPr="00E17999">
        <w:rPr>
          <w:rFonts w:ascii="Arial" w:eastAsiaTheme="minorEastAsia" w:hAnsi="Arial" w:cs="Arial"/>
          <w:szCs w:val="24"/>
          <w:lang w:val="lt-LT" w:eastAsia="lt-LT"/>
        </w:rPr>
        <w:t>Patvirtiname, kad jei pasiūlyme nenurodyti kolegialaus priežiūros/</w:t>
      </w:r>
      <w:r w:rsidR="20ED4CE1" w:rsidRPr="00E17999">
        <w:rPr>
          <w:rFonts w:ascii="Arial" w:eastAsiaTheme="minorEastAsia" w:hAnsi="Arial" w:cs="Arial"/>
          <w:szCs w:val="24"/>
          <w:lang w:val="lt-LT" w:eastAsia="lt-LT"/>
        </w:rPr>
        <w:t xml:space="preserve"> </w:t>
      </w:r>
      <w:r w:rsidRPr="00E17999">
        <w:rPr>
          <w:rFonts w:ascii="Arial" w:eastAsiaTheme="minorEastAsia" w:hAnsi="Arial" w:cs="Arial"/>
          <w:szCs w:val="24"/>
          <w:lang w:val="lt-LT" w:eastAsia="lt-LT"/>
        </w:rPr>
        <w:t>valdymo organų nariai, šie organai juridiniuose asmenyse nėra sudaryti.</w:t>
      </w:r>
    </w:p>
    <w:p w14:paraId="635DF119" w14:textId="77777777" w:rsidR="009E0765" w:rsidRPr="00E17999" w:rsidRDefault="009E0765" w:rsidP="00750B0B">
      <w:pPr>
        <w:pStyle w:val="Sraopastraipa"/>
        <w:numPr>
          <w:ilvl w:val="0"/>
          <w:numId w:val="18"/>
        </w:numPr>
        <w:ind w:left="0" w:firstLine="567"/>
        <w:jc w:val="both"/>
        <w:rPr>
          <w:rFonts w:ascii="Arial" w:eastAsiaTheme="minorEastAsia" w:hAnsi="Arial" w:cs="Arial"/>
          <w:szCs w:val="24"/>
          <w:lang w:val="lt-LT" w:eastAsia="lt-LT"/>
        </w:rPr>
      </w:pPr>
      <w:r w:rsidRPr="00E17999">
        <w:rPr>
          <w:rFonts w:ascii="Arial" w:eastAsiaTheme="minorEastAsia" w:hAnsi="Arial" w:cs="Arial"/>
          <w:szCs w:val="24"/>
          <w:lang w:val="lt-LT" w:eastAsia="lt-LT"/>
        </w:rPr>
        <w:lastRenderedPageBreak/>
        <w:t xml:space="preserve">Taip pat patvirtiname, kad visa mūsų pasiūlyme pateikta informacija yra teisinga ir, kad mes nenuslėpėme jokios informacijos, kurią buvo prašoma pateikti pirkimo dokumentuose. </w:t>
      </w:r>
    </w:p>
    <w:p w14:paraId="5C6F9210" w14:textId="51090DA9" w:rsidR="009E0765" w:rsidRDefault="009E0765" w:rsidP="00750B0B">
      <w:pPr>
        <w:pStyle w:val="Sraopastraipa"/>
        <w:numPr>
          <w:ilvl w:val="0"/>
          <w:numId w:val="18"/>
        </w:numPr>
        <w:ind w:left="0" w:firstLine="567"/>
        <w:jc w:val="both"/>
        <w:rPr>
          <w:rFonts w:ascii="Arial" w:eastAsiaTheme="minorEastAsia" w:hAnsi="Arial" w:cs="Arial"/>
          <w:szCs w:val="24"/>
          <w:lang w:val="lt-LT" w:eastAsia="lt-LT"/>
        </w:rPr>
      </w:pPr>
      <w:r w:rsidRPr="00E17999">
        <w:rPr>
          <w:rFonts w:ascii="Arial" w:eastAsiaTheme="minorEastAsia" w:hAnsi="Arial" w:cs="Arial"/>
          <w:szCs w:val="24"/>
          <w:lang w:val="lt-LT" w:eastAsia="lt-LT"/>
        </w:rPr>
        <w:t>Taip pat patvirtiname, kad nedalyvavome rengiant pirkimo dokumentus, o taip pat nesame susiję su jokiu kitu šiame pirkime dalyvaujančiu tiekėju (įmone) ar kita suinteresuota šalimi. Suprantame, kad išaiškėjus aukščiau nurodytoms aplinkybėms būsime pašalinti iš šio pirkimo ir mūsų pateiktas pasiūlymas bus atmestas.</w:t>
      </w:r>
    </w:p>
    <w:p w14:paraId="322D55F6" w14:textId="6047480F" w:rsidR="00BB0BF6" w:rsidRPr="00E17999" w:rsidRDefault="00BB0BF6" w:rsidP="00750B0B">
      <w:pPr>
        <w:pStyle w:val="Sraopastraipa"/>
        <w:numPr>
          <w:ilvl w:val="0"/>
          <w:numId w:val="18"/>
        </w:numPr>
        <w:ind w:left="0" w:firstLine="567"/>
        <w:jc w:val="both"/>
        <w:rPr>
          <w:rFonts w:ascii="Arial" w:eastAsiaTheme="minorEastAsia" w:hAnsi="Arial" w:cs="Arial"/>
          <w:szCs w:val="24"/>
          <w:lang w:val="lt-LT" w:eastAsia="lt-LT"/>
        </w:rPr>
      </w:pPr>
      <w:r w:rsidRPr="00BB0BF6">
        <w:rPr>
          <w:rFonts w:ascii="Arial" w:eastAsiaTheme="minorEastAsia" w:hAnsi="Arial" w:cs="Arial"/>
          <w:szCs w:val="24"/>
          <w:lang w:val="lt-LT" w:eastAsia="lt-LT"/>
        </w:rPr>
        <w:t>Teikdami šį pasiūlymą mes patvirtiname, kad į mūsų Pasiūlymo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6ABC7F61" w14:textId="77777777" w:rsidR="009E0765" w:rsidRPr="00E17999" w:rsidRDefault="009E0765" w:rsidP="009E0765">
      <w:pPr>
        <w:jc w:val="both"/>
        <w:rPr>
          <w:rFonts w:ascii="Arial" w:hAnsi="Arial" w:cs="Arial"/>
          <w:sz w:val="24"/>
          <w:szCs w:val="24"/>
        </w:rPr>
      </w:pPr>
    </w:p>
    <w:p w14:paraId="2456EAC8" w14:textId="02168021" w:rsidR="00692604" w:rsidRDefault="00692604" w:rsidP="00692604">
      <w:pPr>
        <w:pStyle w:val="Pagrindiniotekstotrauka31"/>
        <w:spacing w:after="0" w:line="240" w:lineRule="auto"/>
        <w:ind w:left="0"/>
        <w:jc w:val="both"/>
        <w:rPr>
          <w:rFonts w:ascii="Arial" w:hAnsi="Arial" w:cs="Arial"/>
          <w:b/>
          <w:bCs/>
          <w:iCs/>
          <w:sz w:val="24"/>
          <w:szCs w:val="24"/>
        </w:rPr>
      </w:pPr>
      <w:r w:rsidRPr="00614B62">
        <w:rPr>
          <w:rFonts w:ascii="Arial" w:hAnsi="Arial" w:cs="Arial"/>
          <w:b/>
          <w:bCs/>
          <w:iCs/>
          <w:sz w:val="24"/>
          <w:szCs w:val="24"/>
        </w:rPr>
        <w:t>2 lentelė. Kainos pasiūlymas:</w:t>
      </w:r>
    </w:p>
    <w:tbl>
      <w:tblPr>
        <w:tblStyle w:val="Lentelstinklelis"/>
        <w:tblW w:w="0" w:type="auto"/>
        <w:tblLook w:val="04A0" w:firstRow="1" w:lastRow="0" w:firstColumn="1" w:lastColumn="0" w:noHBand="0" w:noVBand="1"/>
      </w:tblPr>
      <w:tblGrid>
        <w:gridCol w:w="811"/>
        <w:gridCol w:w="2720"/>
        <w:gridCol w:w="1108"/>
        <w:gridCol w:w="1603"/>
        <w:gridCol w:w="1479"/>
        <w:gridCol w:w="1623"/>
      </w:tblGrid>
      <w:tr w:rsidR="000572F7" w:rsidRPr="00B84AED" w14:paraId="059B45DD" w14:textId="77777777" w:rsidTr="00C162EA">
        <w:tc>
          <w:tcPr>
            <w:tcW w:w="811" w:type="dxa"/>
          </w:tcPr>
          <w:p w14:paraId="068EE262" w14:textId="77777777" w:rsidR="000572F7" w:rsidRPr="00B84AED" w:rsidRDefault="000572F7" w:rsidP="0024446E">
            <w:pPr>
              <w:widowControl w:val="0"/>
              <w:spacing w:line="276" w:lineRule="auto"/>
              <w:jc w:val="center"/>
              <w:rPr>
                <w:rFonts w:ascii="Arial" w:hAnsi="Arial" w:cs="Arial"/>
              </w:rPr>
            </w:pPr>
            <w:r w:rsidRPr="00B84AED">
              <w:rPr>
                <w:rFonts w:ascii="Arial" w:hAnsi="Arial" w:cs="Arial"/>
              </w:rPr>
              <w:t>Eil. Nr.</w:t>
            </w:r>
          </w:p>
        </w:tc>
        <w:tc>
          <w:tcPr>
            <w:tcW w:w="2720" w:type="dxa"/>
          </w:tcPr>
          <w:p w14:paraId="328F8013" w14:textId="77777777" w:rsidR="000572F7" w:rsidRPr="00B84AED" w:rsidRDefault="000572F7" w:rsidP="0024446E">
            <w:pPr>
              <w:widowControl w:val="0"/>
              <w:spacing w:line="276" w:lineRule="auto"/>
              <w:jc w:val="center"/>
              <w:rPr>
                <w:rFonts w:ascii="Arial" w:hAnsi="Arial" w:cs="Arial"/>
              </w:rPr>
            </w:pPr>
            <w:r w:rsidRPr="00B84AED">
              <w:rPr>
                <w:rFonts w:ascii="Arial" w:hAnsi="Arial" w:cs="Arial"/>
              </w:rPr>
              <w:t>Darbo pavadinimas</w:t>
            </w:r>
          </w:p>
        </w:tc>
        <w:tc>
          <w:tcPr>
            <w:tcW w:w="1108" w:type="dxa"/>
          </w:tcPr>
          <w:p w14:paraId="463134C4" w14:textId="77777777" w:rsidR="000572F7" w:rsidRPr="00B84AED" w:rsidRDefault="000572F7" w:rsidP="0024446E">
            <w:pPr>
              <w:widowControl w:val="0"/>
              <w:spacing w:line="276" w:lineRule="auto"/>
              <w:jc w:val="center"/>
              <w:rPr>
                <w:rFonts w:ascii="Arial" w:hAnsi="Arial" w:cs="Arial"/>
              </w:rPr>
            </w:pPr>
            <w:r w:rsidRPr="00B84AED">
              <w:rPr>
                <w:rFonts w:ascii="Arial" w:hAnsi="Arial" w:cs="Arial"/>
              </w:rPr>
              <w:t>Mato vienetas</w:t>
            </w:r>
          </w:p>
        </w:tc>
        <w:tc>
          <w:tcPr>
            <w:tcW w:w="1603" w:type="dxa"/>
          </w:tcPr>
          <w:p w14:paraId="68C21134" w14:textId="77777777" w:rsidR="000572F7" w:rsidRPr="00B84AED" w:rsidRDefault="000572F7" w:rsidP="0024446E">
            <w:pPr>
              <w:widowControl w:val="0"/>
              <w:spacing w:line="276" w:lineRule="auto"/>
              <w:jc w:val="center"/>
              <w:rPr>
                <w:rFonts w:ascii="Arial" w:hAnsi="Arial" w:cs="Arial"/>
              </w:rPr>
            </w:pPr>
            <w:r w:rsidRPr="00B84AED">
              <w:rPr>
                <w:rFonts w:ascii="Arial" w:hAnsi="Arial" w:cs="Arial"/>
              </w:rPr>
              <w:t>Įkainis už mato vienetą, Eur su PVM</w:t>
            </w:r>
          </w:p>
        </w:tc>
        <w:tc>
          <w:tcPr>
            <w:tcW w:w="1479" w:type="dxa"/>
          </w:tcPr>
          <w:p w14:paraId="781AD519" w14:textId="77777777" w:rsidR="000572F7" w:rsidRPr="00B84AED" w:rsidRDefault="000572F7" w:rsidP="0024446E">
            <w:pPr>
              <w:widowControl w:val="0"/>
              <w:spacing w:line="276" w:lineRule="auto"/>
              <w:jc w:val="center"/>
              <w:rPr>
                <w:rFonts w:ascii="Arial" w:hAnsi="Arial" w:cs="Arial"/>
              </w:rPr>
            </w:pPr>
            <w:r>
              <w:rPr>
                <w:rFonts w:ascii="Arial" w:hAnsi="Arial" w:cs="Arial"/>
              </w:rPr>
              <w:t>Preliminarus</w:t>
            </w:r>
            <w:r w:rsidRPr="00B84AED">
              <w:rPr>
                <w:rFonts w:ascii="Arial" w:hAnsi="Arial" w:cs="Arial"/>
              </w:rPr>
              <w:t xml:space="preserve"> kiekis</w:t>
            </w:r>
          </w:p>
          <w:p w14:paraId="386E1EC9" w14:textId="5DEBD33E" w:rsidR="000572F7" w:rsidRPr="00B84AED" w:rsidRDefault="000572F7" w:rsidP="0024446E">
            <w:pPr>
              <w:widowControl w:val="0"/>
              <w:spacing w:line="276" w:lineRule="auto"/>
              <w:jc w:val="center"/>
              <w:rPr>
                <w:rFonts w:ascii="Arial" w:hAnsi="Arial" w:cs="Arial"/>
              </w:rPr>
            </w:pPr>
            <w:r w:rsidRPr="00B84AED">
              <w:rPr>
                <w:rFonts w:ascii="Arial" w:hAnsi="Arial" w:cs="Arial"/>
              </w:rPr>
              <w:t>(</w:t>
            </w:r>
            <w:r w:rsidR="008F0B4D">
              <w:rPr>
                <w:rFonts w:ascii="Arial" w:hAnsi="Arial" w:cs="Arial"/>
              </w:rPr>
              <w:t>3</w:t>
            </w:r>
            <w:r w:rsidRPr="00B84AED">
              <w:rPr>
                <w:rFonts w:ascii="Arial" w:hAnsi="Arial" w:cs="Arial"/>
              </w:rPr>
              <w:t xml:space="preserve"> metams)</w:t>
            </w:r>
          </w:p>
        </w:tc>
        <w:tc>
          <w:tcPr>
            <w:tcW w:w="1623" w:type="dxa"/>
          </w:tcPr>
          <w:p w14:paraId="739FE4DA" w14:textId="77777777" w:rsidR="000572F7" w:rsidRPr="00B84AED" w:rsidRDefault="000572F7" w:rsidP="0024446E">
            <w:pPr>
              <w:widowControl w:val="0"/>
              <w:spacing w:line="276" w:lineRule="auto"/>
              <w:jc w:val="center"/>
              <w:rPr>
                <w:rFonts w:ascii="Arial" w:hAnsi="Arial" w:cs="Arial"/>
              </w:rPr>
            </w:pPr>
            <w:r w:rsidRPr="00B84AED">
              <w:rPr>
                <w:rFonts w:ascii="Arial" w:hAnsi="Arial" w:cs="Arial"/>
              </w:rPr>
              <w:t>Kaina</w:t>
            </w:r>
          </w:p>
          <w:p w14:paraId="581B653F" w14:textId="77777777" w:rsidR="000572F7" w:rsidRPr="00B84AED" w:rsidRDefault="000572F7" w:rsidP="0024446E">
            <w:pPr>
              <w:widowControl w:val="0"/>
              <w:spacing w:line="276" w:lineRule="auto"/>
              <w:jc w:val="center"/>
              <w:rPr>
                <w:rFonts w:ascii="Arial" w:hAnsi="Arial" w:cs="Arial"/>
              </w:rPr>
            </w:pPr>
            <w:r w:rsidRPr="00B84AED">
              <w:rPr>
                <w:rFonts w:ascii="Arial" w:hAnsi="Arial" w:cs="Arial"/>
              </w:rPr>
              <w:t>Eur su PVM</w:t>
            </w:r>
          </w:p>
          <w:p w14:paraId="2E080B03" w14:textId="77777777" w:rsidR="000572F7" w:rsidRPr="00B84AED" w:rsidRDefault="000572F7" w:rsidP="0024446E">
            <w:pPr>
              <w:widowControl w:val="0"/>
              <w:spacing w:line="276" w:lineRule="auto"/>
              <w:jc w:val="center"/>
              <w:rPr>
                <w:rFonts w:ascii="Arial" w:hAnsi="Arial" w:cs="Arial"/>
              </w:rPr>
            </w:pPr>
            <w:r w:rsidRPr="00B84AED">
              <w:rPr>
                <w:rFonts w:ascii="Arial" w:hAnsi="Arial" w:cs="Arial"/>
              </w:rPr>
              <w:t>(</w:t>
            </w:r>
            <w:r w:rsidRPr="00B84AED">
              <w:rPr>
                <w:rFonts w:ascii="Arial" w:hAnsi="Arial" w:cs="Arial"/>
                <w:i/>
                <w:iCs/>
              </w:rPr>
              <w:t>4 ir 5 stulpelių sandauga</w:t>
            </w:r>
            <w:r w:rsidRPr="00B84AED">
              <w:rPr>
                <w:rFonts w:ascii="Arial" w:hAnsi="Arial" w:cs="Arial"/>
              </w:rPr>
              <w:t>)</w:t>
            </w:r>
          </w:p>
        </w:tc>
      </w:tr>
      <w:tr w:rsidR="000572F7" w:rsidRPr="00B84AED" w14:paraId="6DB2F6F0" w14:textId="77777777" w:rsidTr="00C162EA">
        <w:tc>
          <w:tcPr>
            <w:tcW w:w="811" w:type="dxa"/>
          </w:tcPr>
          <w:p w14:paraId="30D3E59C" w14:textId="77777777" w:rsidR="000572F7" w:rsidRPr="00B84AED" w:rsidRDefault="000572F7" w:rsidP="0024446E">
            <w:pPr>
              <w:widowControl w:val="0"/>
              <w:spacing w:line="276" w:lineRule="auto"/>
              <w:jc w:val="center"/>
              <w:rPr>
                <w:rFonts w:ascii="Arial" w:hAnsi="Arial" w:cs="Arial"/>
              </w:rPr>
            </w:pPr>
            <w:r w:rsidRPr="00B84AED">
              <w:rPr>
                <w:rFonts w:ascii="Arial" w:hAnsi="Arial" w:cs="Arial"/>
              </w:rPr>
              <w:t>1</w:t>
            </w:r>
          </w:p>
        </w:tc>
        <w:tc>
          <w:tcPr>
            <w:tcW w:w="2720" w:type="dxa"/>
          </w:tcPr>
          <w:p w14:paraId="4C1C5F99" w14:textId="77777777" w:rsidR="000572F7" w:rsidRPr="00B84AED" w:rsidRDefault="000572F7" w:rsidP="0024446E">
            <w:pPr>
              <w:widowControl w:val="0"/>
              <w:spacing w:line="276" w:lineRule="auto"/>
              <w:jc w:val="center"/>
              <w:rPr>
                <w:rFonts w:ascii="Arial" w:hAnsi="Arial" w:cs="Arial"/>
                <w:bCs/>
              </w:rPr>
            </w:pPr>
            <w:r w:rsidRPr="00B84AED">
              <w:rPr>
                <w:rFonts w:ascii="Arial" w:hAnsi="Arial" w:cs="Arial"/>
                <w:bCs/>
              </w:rPr>
              <w:t>2</w:t>
            </w:r>
          </w:p>
        </w:tc>
        <w:tc>
          <w:tcPr>
            <w:tcW w:w="1108" w:type="dxa"/>
          </w:tcPr>
          <w:p w14:paraId="778C46D2" w14:textId="77777777" w:rsidR="000572F7" w:rsidRPr="00B84AED" w:rsidRDefault="000572F7" w:rsidP="0024446E">
            <w:pPr>
              <w:widowControl w:val="0"/>
              <w:spacing w:line="276" w:lineRule="auto"/>
              <w:jc w:val="center"/>
              <w:rPr>
                <w:rFonts w:ascii="Arial" w:hAnsi="Arial" w:cs="Arial"/>
              </w:rPr>
            </w:pPr>
            <w:r w:rsidRPr="00B84AED">
              <w:rPr>
                <w:rFonts w:ascii="Arial" w:hAnsi="Arial" w:cs="Arial"/>
              </w:rPr>
              <w:t>3</w:t>
            </w:r>
          </w:p>
        </w:tc>
        <w:tc>
          <w:tcPr>
            <w:tcW w:w="1603" w:type="dxa"/>
          </w:tcPr>
          <w:p w14:paraId="5B85E91D" w14:textId="77777777" w:rsidR="000572F7" w:rsidRPr="00B84AED" w:rsidRDefault="000572F7" w:rsidP="0024446E">
            <w:pPr>
              <w:widowControl w:val="0"/>
              <w:spacing w:line="276" w:lineRule="auto"/>
              <w:jc w:val="center"/>
              <w:rPr>
                <w:rFonts w:ascii="Arial" w:hAnsi="Arial" w:cs="Arial"/>
              </w:rPr>
            </w:pPr>
            <w:r w:rsidRPr="00B84AED">
              <w:rPr>
                <w:rFonts w:ascii="Arial" w:hAnsi="Arial" w:cs="Arial"/>
              </w:rPr>
              <w:t>4</w:t>
            </w:r>
          </w:p>
        </w:tc>
        <w:tc>
          <w:tcPr>
            <w:tcW w:w="1479" w:type="dxa"/>
          </w:tcPr>
          <w:p w14:paraId="3B4CDD12" w14:textId="77777777" w:rsidR="000572F7" w:rsidRPr="00B84AED" w:rsidRDefault="000572F7" w:rsidP="0024446E">
            <w:pPr>
              <w:widowControl w:val="0"/>
              <w:spacing w:line="276" w:lineRule="auto"/>
              <w:jc w:val="center"/>
              <w:rPr>
                <w:rFonts w:ascii="Arial" w:hAnsi="Arial" w:cs="Arial"/>
              </w:rPr>
            </w:pPr>
            <w:r w:rsidRPr="00B84AED">
              <w:rPr>
                <w:rFonts w:ascii="Arial" w:hAnsi="Arial" w:cs="Arial"/>
              </w:rPr>
              <w:t>5</w:t>
            </w:r>
          </w:p>
        </w:tc>
        <w:tc>
          <w:tcPr>
            <w:tcW w:w="1623" w:type="dxa"/>
          </w:tcPr>
          <w:p w14:paraId="0EC9C5B9" w14:textId="77777777" w:rsidR="000572F7" w:rsidRPr="00B84AED" w:rsidRDefault="000572F7" w:rsidP="0024446E">
            <w:pPr>
              <w:widowControl w:val="0"/>
              <w:spacing w:line="276" w:lineRule="auto"/>
              <w:jc w:val="center"/>
              <w:rPr>
                <w:rFonts w:ascii="Arial" w:hAnsi="Arial" w:cs="Arial"/>
              </w:rPr>
            </w:pPr>
            <w:r w:rsidRPr="00B84AED">
              <w:rPr>
                <w:rFonts w:ascii="Arial" w:hAnsi="Arial" w:cs="Arial"/>
              </w:rPr>
              <w:t>6</w:t>
            </w:r>
          </w:p>
        </w:tc>
      </w:tr>
      <w:tr w:rsidR="008F0B4D" w:rsidRPr="00B84AED" w14:paraId="7F2B9C92" w14:textId="77777777" w:rsidTr="00C162EA">
        <w:tc>
          <w:tcPr>
            <w:tcW w:w="811" w:type="dxa"/>
          </w:tcPr>
          <w:p w14:paraId="05B83FE4" w14:textId="26D65CFC" w:rsidR="008F0B4D" w:rsidRPr="00B84AED" w:rsidRDefault="008F0B4D" w:rsidP="008F0B4D">
            <w:pPr>
              <w:widowControl w:val="0"/>
              <w:spacing w:line="276" w:lineRule="auto"/>
              <w:jc w:val="both"/>
              <w:rPr>
                <w:rFonts w:ascii="Arial" w:hAnsi="Arial" w:cs="Arial"/>
              </w:rPr>
            </w:pPr>
            <w:r>
              <w:rPr>
                <w:rFonts w:ascii="Arial" w:hAnsi="Arial" w:cs="Arial"/>
                <w:bCs/>
                <w:sz w:val="24"/>
                <w:szCs w:val="24"/>
              </w:rPr>
              <w:t>1.</w:t>
            </w:r>
          </w:p>
        </w:tc>
        <w:tc>
          <w:tcPr>
            <w:tcW w:w="2720" w:type="dxa"/>
          </w:tcPr>
          <w:p w14:paraId="0877B41F" w14:textId="08B9F5AF" w:rsidR="008F0B4D" w:rsidRPr="00B84AED" w:rsidRDefault="008F0B4D" w:rsidP="008F0B4D">
            <w:pPr>
              <w:widowControl w:val="0"/>
              <w:spacing w:line="276" w:lineRule="auto"/>
              <w:jc w:val="both"/>
              <w:rPr>
                <w:rFonts w:ascii="Arial" w:hAnsi="Arial" w:cs="Arial"/>
                <w:bCs/>
              </w:rPr>
            </w:pPr>
            <w:r w:rsidRPr="009767B9">
              <w:rPr>
                <w:rFonts w:ascii="Arial" w:hAnsi="Arial" w:cs="Arial"/>
                <w:bCs/>
                <w:sz w:val="24"/>
                <w:szCs w:val="24"/>
              </w:rPr>
              <w:t>Šaligatvio remontas (pakelti ir išlyginti esamas plyteles iki reikiamo lygio panaudojant esamas plyteles, siūlių tarp plytelių užtaisymas granitinę skaldele)</w:t>
            </w:r>
          </w:p>
        </w:tc>
        <w:tc>
          <w:tcPr>
            <w:tcW w:w="1108" w:type="dxa"/>
          </w:tcPr>
          <w:p w14:paraId="7345B5C4" w14:textId="6112EEA6" w:rsidR="008F0B4D" w:rsidRPr="00B84AED" w:rsidRDefault="008F0B4D" w:rsidP="008F0B4D">
            <w:pPr>
              <w:widowControl w:val="0"/>
              <w:spacing w:line="276" w:lineRule="auto"/>
              <w:jc w:val="center"/>
              <w:rPr>
                <w:rFonts w:ascii="Arial" w:hAnsi="Arial" w:cs="Arial"/>
              </w:rPr>
            </w:pPr>
            <w:r w:rsidRPr="009767B9">
              <w:rPr>
                <w:rFonts w:ascii="Arial" w:hAnsi="Arial" w:cs="Arial"/>
                <w:sz w:val="24"/>
                <w:szCs w:val="24"/>
              </w:rPr>
              <w:t>m2</w:t>
            </w:r>
          </w:p>
        </w:tc>
        <w:tc>
          <w:tcPr>
            <w:tcW w:w="1603" w:type="dxa"/>
          </w:tcPr>
          <w:p w14:paraId="545B1C5C" w14:textId="13DC3CEE" w:rsidR="008F0B4D" w:rsidRPr="00B84AED" w:rsidRDefault="008F0B4D" w:rsidP="008F0B4D">
            <w:pPr>
              <w:widowControl w:val="0"/>
              <w:spacing w:line="276" w:lineRule="auto"/>
              <w:jc w:val="both"/>
              <w:rPr>
                <w:rFonts w:ascii="Arial" w:hAnsi="Arial" w:cs="Arial"/>
              </w:rPr>
            </w:pPr>
          </w:p>
        </w:tc>
        <w:tc>
          <w:tcPr>
            <w:tcW w:w="1479" w:type="dxa"/>
          </w:tcPr>
          <w:p w14:paraId="465BCE83" w14:textId="7E789D47" w:rsidR="008F0B4D" w:rsidRPr="00B84AED" w:rsidRDefault="008F0B4D" w:rsidP="008F0B4D">
            <w:pPr>
              <w:widowControl w:val="0"/>
              <w:spacing w:line="276" w:lineRule="auto"/>
              <w:jc w:val="center"/>
              <w:rPr>
                <w:rFonts w:ascii="Arial" w:hAnsi="Arial" w:cs="Arial"/>
              </w:rPr>
            </w:pPr>
            <w:r w:rsidRPr="009767B9">
              <w:rPr>
                <w:rFonts w:ascii="Arial" w:hAnsi="Arial" w:cs="Arial"/>
                <w:sz w:val="24"/>
                <w:szCs w:val="24"/>
              </w:rPr>
              <w:t>100</w:t>
            </w:r>
          </w:p>
        </w:tc>
        <w:tc>
          <w:tcPr>
            <w:tcW w:w="1623" w:type="dxa"/>
          </w:tcPr>
          <w:p w14:paraId="4B0E504E" w14:textId="77777777" w:rsidR="008F0B4D" w:rsidRPr="00B84AED" w:rsidRDefault="008F0B4D" w:rsidP="008F0B4D">
            <w:pPr>
              <w:widowControl w:val="0"/>
              <w:spacing w:line="276" w:lineRule="auto"/>
              <w:jc w:val="both"/>
              <w:rPr>
                <w:rFonts w:ascii="Arial" w:hAnsi="Arial" w:cs="Arial"/>
              </w:rPr>
            </w:pPr>
          </w:p>
        </w:tc>
      </w:tr>
      <w:tr w:rsidR="008F0B4D" w:rsidRPr="00B84AED" w14:paraId="69A04356" w14:textId="77777777" w:rsidTr="00C162EA">
        <w:tc>
          <w:tcPr>
            <w:tcW w:w="811" w:type="dxa"/>
          </w:tcPr>
          <w:p w14:paraId="47227DE2" w14:textId="56575D35" w:rsidR="008F0B4D" w:rsidRPr="00B84AED" w:rsidRDefault="008F0B4D" w:rsidP="008F0B4D">
            <w:pPr>
              <w:widowControl w:val="0"/>
              <w:spacing w:line="276" w:lineRule="auto"/>
              <w:jc w:val="both"/>
              <w:rPr>
                <w:rFonts w:ascii="Arial" w:hAnsi="Arial" w:cs="Arial"/>
              </w:rPr>
            </w:pPr>
            <w:r>
              <w:rPr>
                <w:rFonts w:ascii="Arial" w:hAnsi="Arial" w:cs="Arial"/>
                <w:bCs/>
                <w:sz w:val="24"/>
                <w:szCs w:val="24"/>
              </w:rPr>
              <w:t>2.</w:t>
            </w:r>
          </w:p>
        </w:tc>
        <w:tc>
          <w:tcPr>
            <w:tcW w:w="2720" w:type="dxa"/>
          </w:tcPr>
          <w:p w14:paraId="11440FDC" w14:textId="709F8B79" w:rsidR="008F0B4D" w:rsidRPr="00B84AED" w:rsidRDefault="008F0B4D" w:rsidP="008F0B4D">
            <w:pPr>
              <w:widowControl w:val="0"/>
              <w:spacing w:line="276" w:lineRule="auto"/>
              <w:jc w:val="both"/>
              <w:rPr>
                <w:rFonts w:ascii="Arial" w:hAnsi="Arial" w:cs="Arial"/>
                <w:bCs/>
              </w:rPr>
            </w:pPr>
            <w:r w:rsidRPr="009767B9">
              <w:rPr>
                <w:rFonts w:ascii="Arial" w:hAnsi="Arial" w:cs="Arial"/>
                <w:bCs/>
                <w:sz w:val="24"/>
                <w:szCs w:val="24"/>
              </w:rPr>
              <w:t xml:space="preserve">Šaligatvio remontas (nuimti senas plyteles, paruošti pagrindą, pakloti naujas plyteles)                                                                                                      </w:t>
            </w:r>
          </w:p>
        </w:tc>
        <w:tc>
          <w:tcPr>
            <w:tcW w:w="1108" w:type="dxa"/>
          </w:tcPr>
          <w:p w14:paraId="7B212CB5" w14:textId="33B69D44" w:rsidR="008F0B4D" w:rsidRPr="00B84AED" w:rsidRDefault="008F0B4D" w:rsidP="008F0B4D">
            <w:pPr>
              <w:widowControl w:val="0"/>
              <w:spacing w:line="276" w:lineRule="auto"/>
              <w:jc w:val="center"/>
              <w:rPr>
                <w:rFonts w:ascii="Arial" w:hAnsi="Arial" w:cs="Arial"/>
              </w:rPr>
            </w:pPr>
            <w:r w:rsidRPr="009767B9">
              <w:rPr>
                <w:rFonts w:ascii="Arial" w:hAnsi="Arial" w:cs="Arial"/>
                <w:sz w:val="24"/>
                <w:szCs w:val="24"/>
              </w:rPr>
              <w:t>m2</w:t>
            </w:r>
          </w:p>
        </w:tc>
        <w:tc>
          <w:tcPr>
            <w:tcW w:w="1603" w:type="dxa"/>
          </w:tcPr>
          <w:p w14:paraId="42BD0807" w14:textId="031A2239" w:rsidR="008F0B4D" w:rsidRPr="00B84AED" w:rsidRDefault="008F0B4D" w:rsidP="008F0B4D">
            <w:pPr>
              <w:widowControl w:val="0"/>
              <w:spacing w:line="276" w:lineRule="auto"/>
              <w:jc w:val="both"/>
              <w:rPr>
                <w:rFonts w:ascii="Arial" w:hAnsi="Arial" w:cs="Arial"/>
              </w:rPr>
            </w:pPr>
          </w:p>
        </w:tc>
        <w:tc>
          <w:tcPr>
            <w:tcW w:w="1479" w:type="dxa"/>
          </w:tcPr>
          <w:p w14:paraId="68E9BA26" w14:textId="7436A367" w:rsidR="008F0B4D" w:rsidRPr="00B84AED" w:rsidRDefault="008F0B4D" w:rsidP="008F0B4D">
            <w:pPr>
              <w:widowControl w:val="0"/>
              <w:spacing w:line="276" w:lineRule="auto"/>
              <w:jc w:val="center"/>
              <w:rPr>
                <w:rFonts w:ascii="Arial" w:hAnsi="Arial" w:cs="Arial"/>
              </w:rPr>
            </w:pPr>
            <w:r w:rsidRPr="009767B9">
              <w:rPr>
                <w:rFonts w:ascii="Arial" w:hAnsi="Arial" w:cs="Arial"/>
                <w:sz w:val="24"/>
                <w:szCs w:val="24"/>
              </w:rPr>
              <w:t>100</w:t>
            </w:r>
          </w:p>
        </w:tc>
        <w:tc>
          <w:tcPr>
            <w:tcW w:w="1623" w:type="dxa"/>
          </w:tcPr>
          <w:p w14:paraId="69973A30" w14:textId="77777777" w:rsidR="008F0B4D" w:rsidRPr="00B84AED" w:rsidRDefault="008F0B4D" w:rsidP="008F0B4D">
            <w:pPr>
              <w:widowControl w:val="0"/>
              <w:spacing w:line="276" w:lineRule="auto"/>
              <w:jc w:val="both"/>
              <w:rPr>
                <w:rFonts w:ascii="Arial" w:hAnsi="Arial" w:cs="Arial"/>
              </w:rPr>
            </w:pPr>
          </w:p>
        </w:tc>
      </w:tr>
      <w:tr w:rsidR="008F0B4D" w:rsidRPr="00B84AED" w14:paraId="50FD0C0E" w14:textId="77777777" w:rsidTr="00C162EA">
        <w:tc>
          <w:tcPr>
            <w:tcW w:w="811" w:type="dxa"/>
          </w:tcPr>
          <w:p w14:paraId="44443CC4" w14:textId="6980B89F" w:rsidR="008F0B4D" w:rsidRPr="00B84AED" w:rsidRDefault="008F0B4D" w:rsidP="008F0B4D">
            <w:pPr>
              <w:widowControl w:val="0"/>
              <w:spacing w:line="276" w:lineRule="auto"/>
              <w:jc w:val="both"/>
              <w:rPr>
                <w:rFonts w:ascii="Arial" w:hAnsi="Arial" w:cs="Arial"/>
              </w:rPr>
            </w:pPr>
            <w:r>
              <w:rPr>
                <w:rFonts w:ascii="Arial" w:hAnsi="Arial" w:cs="Arial"/>
                <w:bCs/>
                <w:sz w:val="24"/>
                <w:szCs w:val="24"/>
              </w:rPr>
              <w:t>3.</w:t>
            </w:r>
          </w:p>
        </w:tc>
        <w:tc>
          <w:tcPr>
            <w:tcW w:w="2720" w:type="dxa"/>
          </w:tcPr>
          <w:p w14:paraId="08DC1515" w14:textId="2016B711" w:rsidR="008F0B4D" w:rsidRPr="00B84AED" w:rsidRDefault="008F0B4D" w:rsidP="008F0B4D">
            <w:pPr>
              <w:widowControl w:val="0"/>
              <w:spacing w:line="276" w:lineRule="auto"/>
              <w:jc w:val="both"/>
              <w:rPr>
                <w:rFonts w:ascii="Arial" w:hAnsi="Arial" w:cs="Arial"/>
                <w:bCs/>
              </w:rPr>
            </w:pPr>
            <w:r w:rsidRPr="009767B9">
              <w:rPr>
                <w:rFonts w:ascii="Arial" w:hAnsi="Arial" w:cs="Arial"/>
                <w:bCs/>
                <w:sz w:val="24"/>
                <w:szCs w:val="24"/>
              </w:rPr>
              <w:t>Šaligatvio remontas (pakeisti senas plyteles betono 200x100x60 mm trinkelėmis)</w:t>
            </w:r>
          </w:p>
        </w:tc>
        <w:tc>
          <w:tcPr>
            <w:tcW w:w="1108" w:type="dxa"/>
          </w:tcPr>
          <w:p w14:paraId="7E216CFD" w14:textId="0F8BB0EE" w:rsidR="008F0B4D" w:rsidRPr="00B84AED" w:rsidRDefault="008F0B4D" w:rsidP="008F0B4D">
            <w:pPr>
              <w:widowControl w:val="0"/>
              <w:spacing w:line="276" w:lineRule="auto"/>
              <w:jc w:val="center"/>
              <w:rPr>
                <w:rFonts w:ascii="Arial" w:hAnsi="Arial" w:cs="Arial"/>
              </w:rPr>
            </w:pPr>
            <w:r w:rsidRPr="009767B9">
              <w:rPr>
                <w:rFonts w:ascii="Arial" w:hAnsi="Arial" w:cs="Arial"/>
                <w:sz w:val="24"/>
                <w:szCs w:val="24"/>
              </w:rPr>
              <w:t>m2</w:t>
            </w:r>
          </w:p>
        </w:tc>
        <w:tc>
          <w:tcPr>
            <w:tcW w:w="1603" w:type="dxa"/>
          </w:tcPr>
          <w:p w14:paraId="635F261C" w14:textId="1C9F9B2F" w:rsidR="008F0B4D" w:rsidRPr="00B84AED" w:rsidRDefault="008F0B4D" w:rsidP="008F0B4D">
            <w:pPr>
              <w:widowControl w:val="0"/>
              <w:spacing w:line="276" w:lineRule="auto"/>
              <w:jc w:val="both"/>
              <w:rPr>
                <w:rFonts w:ascii="Arial" w:hAnsi="Arial" w:cs="Arial"/>
              </w:rPr>
            </w:pPr>
          </w:p>
        </w:tc>
        <w:tc>
          <w:tcPr>
            <w:tcW w:w="1479" w:type="dxa"/>
          </w:tcPr>
          <w:p w14:paraId="5445F848" w14:textId="6F2794EF" w:rsidR="008F0B4D" w:rsidRPr="00B84AED" w:rsidRDefault="008F0B4D" w:rsidP="008F0B4D">
            <w:pPr>
              <w:widowControl w:val="0"/>
              <w:spacing w:line="276" w:lineRule="auto"/>
              <w:jc w:val="center"/>
              <w:rPr>
                <w:rFonts w:ascii="Arial" w:hAnsi="Arial" w:cs="Arial"/>
              </w:rPr>
            </w:pPr>
            <w:r w:rsidRPr="009767B9">
              <w:rPr>
                <w:rFonts w:ascii="Arial" w:hAnsi="Arial" w:cs="Arial"/>
                <w:sz w:val="24"/>
                <w:szCs w:val="24"/>
              </w:rPr>
              <w:t>500</w:t>
            </w:r>
          </w:p>
        </w:tc>
        <w:tc>
          <w:tcPr>
            <w:tcW w:w="1623" w:type="dxa"/>
          </w:tcPr>
          <w:p w14:paraId="1B52C284" w14:textId="77777777" w:rsidR="008F0B4D" w:rsidRPr="00B84AED" w:rsidRDefault="008F0B4D" w:rsidP="008F0B4D">
            <w:pPr>
              <w:widowControl w:val="0"/>
              <w:spacing w:line="276" w:lineRule="auto"/>
              <w:jc w:val="both"/>
              <w:rPr>
                <w:rFonts w:ascii="Arial" w:hAnsi="Arial" w:cs="Arial"/>
              </w:rPr>
            </w:pPr>
          </w:p>
        </w:tc>
      </w:tr>
      <w:tr w:rsidR="008F0B4D" w:rsidRPr="00B84AED" w14:paraId="6FEB4034" w14:textId="77777777" w:rsidTr="00C162EA">
        <w:tc>
          <w:tcPr>
            <w:tcW w:w="811" w:type="dxa"/>
          </w:tcPr>
          <w:p w14:paraId="16C46794" w14:textId="50AEF087" w:rsidR="008F0B4D" w:rsidRPr="00B84AED" w:rsidRDefault="008F0B4D" w:rsidP="008F0B4D">
            <w:pPr>
              <w:widowControl w:val="0"/>
              <w:spacing w:line="276" w:lineRule="auto"/>
              <w:jc w:val="both"/>
              <w:rPr>
                <w:rFonts w:ascii="Arial" w:hAnsi="Arial" w:cs="Arial"/>
              </w:rPr>
            </w:pPr>
            <w:r>
              <w:rPr>
                <w:rFonts w:ascii="Arial" w:hAnsi="Arial" w:cs="Arial"/>
                <w:bCs/>
                <w:sz w:val="24"/>
                <w:szCs w:val="24"/>
              </w:rPr>
              <w:t>4.</w:t>
            </w:r>
          </w:p>
        </w:tc>
        <w:tc>
          <w:tcPr>
            <w:tcW w:w="2720" w:type="dxa"/>
          </w:tcPr>
          <w:p w14:paraId="07C6613A" w14:textId="3FDA71BD" w:rsidR="008F0B4D" w:rsidRPr="00B84AED" w:rsidRDefault="008F0B4D" w:rsidP="008F0B4D">
            <w:pPr>
              <w:widowControl w:val="0"/>
              <w:spacing w:line="276" w:lineRule="auto"/>
              <w:jc w:val="both"/>
              <w:rPr>
                <w:rFonts w:ascii="Arial" w:hAnsi="Arial" w:cs="Arial"/>
                <w:bCs/>
              </w:rPr>
            </w:pPr>
            <w:r w:rsidRPr="009767B9">
              <w:rPr>
                <w:rFonts w:ascii="Arial" w:hAnsi="Arial" w:cs="Arial"/>
                <w:bCs/>
                <w:sz w:val="24"/>
                <w:szCs w:val="24"/>
              </w:rPr>
              <w:t>Šaligatvio remontas (pakeisti senas plyteles betono 200x100x80 mm trinkelėmis)</w:t>
            </w:r>
          </w:p>
        </w:tc>
        <w:tc>
          <w:tcPr>
            <w:tcW w:w="1108" w:type="dxa"/>
          </w:tcPr>
          <w:p w14:paraId="608C93FB" w14:textId="731F3C75" w:rsidR="008F0B4D" w:rsidRPr="00B84AED" w:rsidRDefault="008F0B4D" w:rsidP="008F0B4D">
            <w:pPr>
              <w:widowControl w:val="0"/>
              <w:spacing w:line="276" w:lineRule="auto"/>
              <w:jc w:val="center"/>
              <w:rPr>
                <w:rFonts w:ascii="Arial" w:hAnsi="Arial" w:cs="Arial"/>
              </w:rPr>
            </w:pPr>
            <w:r w:rsidRPr="009767B9">
              <w:rPr>
                <w:rFonts w:ascii="Arial" w:hAnsi="Arial" w:cs="Arial"/>
                <w:sz w:val="24"/>
                <w:szCs w:val="24"/>
              </w:rPr>
              <w:t>m2</w:t>
            </w:r>
          </w:p>
        </w:tc>
        <w:tc>
          <w:tcPr>
            <w:tcW w:w="1603" w:type="dxa"/>
          </w:tcPr>
          <w:p w14:paraId="0C1600F1" w14:textId="32110F94" w:rsidR="008F0B4D" w:rsidRPr="00B84AED" w:rsidRDefault="008F0B4D" w:rsidP="008F0B4D">
            <w:pPr>
              <w:widowControl w:val="0"/>
              <w:spacing w:line="276" w:lineRule="auto"/>
              <w:jc w:val="both"/>
              <w:rPr>
                <w:rFonts w:ascii="Arial" w:hAnsi="Arial" w:cs="Arial"/>
              </w:rPr>
            </w:pPr>
          </w:p>
        </w:tc>
        <w:tc>
          <w:tcPr>
            <w:tcW w:w="1479" w:type="dxa"/>
          </w:tcPr>
          <w:p w14:paraId="432EE196" w14:textId="5C899207" w:rsidR="008F0B4D" w:rsidRPr="00B84AED" w:rsidRDefault="008F0B4D" w:rsidP="008F0B4D">
            <w:pPr>
              <w:widowControl w:val="0"/>
              <w:spacing w:line="276" w:lineRule="auto"/>
              <w:jc w:val="center"/>
              <w:rPr>
                <w:rFonts w:ascii="Arial" w:hAnsi="Arial" w:cs="Arial"/>
              </w:rPr>
            </w:pPr>
            <w:r w:rsidRPr="009767B9">
              <w:rPr>
                <w:rFonts w:ascii="Arial" w:hAnsi="Arial" w:cs="Arial"/>
                <w:sz w:val="24"/>
                <w:szCs w:val="24"/>
              </w:rPr>
              <w:t>450</w:t>
            </w:r>
          </w:p>
        </w:tc>
        <w:tc>
          <w:tcPr>
            <w:tcW w:w="1623" w:type="dxa"/>
          </w:tcPr>
          <w:p w14:paraId="78910EA1" w14:textId="77777777" w:rsidR="008F0B4D" w:rsidRPr="00B84AED" w:rsidRDefault="008F0B4D" w:rsidP="008F0B4D">
            <w:pPr>
              <w:widowControl w:val="0"/>
              <w:spacing w:line="276" w:lineRule="auto"/>
              <w:jc w:val="both"/>
              <w:rPr>
                <w:rFonts w:ascii="Arial" w:hAnsi="Arial" w:cs="Arial"/>
              </w:rPr>
            </w:pPr>
          </w:p>
        </w:tc>
      </w:tr>
      <w:tr w:rsidR="008F0B4D" w:rsidRPr="00B84AED" w14:paraId="4AF2D560" w14:textId="77777777" w:rsidTr="00C162EA">
        <w:tc>
          <w:tcPr>
            <w:tcW w:w="811" w:type="dxa"/>
          </w:tcPr>
          <w:p w14:paraId="2F0B05B3" w14:textId="306A61BB" w:rsidR="008F0B4D" w:rsidRPr="00B84AED" w:rsidRDefault="008F0B4D" w:rsidP="008F0B4D">
            <w:pPr>
              <w:widowControl w:val="0"/>
              <w:spacing w:line="276" w:lineRule="auto"/>
              <w:jc w:val="both"/>
              <w:rPr>
                <w:rFonts w:ascii="Arial" w:hAnsi="Arial" w:cs="Arial"/>
              </w:rPr>
            </w:pPr>
            <w:r>
              <w:rPr>
                <w:rFonts w:ascii="Arial" w:hAnsi="Arial" w:cs="Arial"/>
                <w:bCs/>
                <w:sz w:val="24"/>
                <w:szCs w:val="24"/>
              </w:rPr>
              <w:t>5.</w:t>
            </w:r>
          </w:p>
        </w:tc>
        <w:tc>
          <w:tcPr>
            <w:tcW w:w="2720" w:type="dxa"/>
          </w:tcPr>
          <w:p w14:paraId="54E672C7" w14:textId="684EF6D8" w:rsidR="008F0B4D" w:rsidRPr="00B84AED" w:rsidRDefault="008F0B4D" w:rsidP="008F0B4D">
            <w:pPr>
              <w:widowControl w:val="0"/>
              <w:spacing w:line="276" w:lineRule="auto"/>
              <w:jc w:val="both"/>
              <w:rPr>
                <w:rFonts w:ascii="Arial" w:hAnsi="Arial" w:cs="Arial"/>
                <w:bCs/>
              </w:rPr>
            </w:pPr>
            <w:r w:rsidRPr="009767B9">
              <w:rPr>
                <w:rFonts w:ascii="Arial" w:hAnsi="Arial" w:cs="Arial"/>
                <w:bCs/>
                <w:sz w:val="24"/>
                <w:szCs w:val="24"/>
              </w:rPr>
              <w:t>Šaligatvio remontas (pakeisti senas plyteles</w:t>
            </w:r>
            <w:r w:rsidRPr="009767B9">
              <w:rPr>
                <w:rFonts w:ascii="Arial" w:hAnsi="Arial" w:cs="Arial"/>
                <w:sz w:val="24"/>
                <w:szCs w:val="24"/>
              </w:rPr>
              <w:t xml:space="preserve"> arba trinkeles</w:t>
            </w:r>
            <w:r w:rsidRPr="009767B9">
              <w:rPr>
                <w:rFonts w:ascii="Arial" w:hAnsi="Arial" w:cs="Arial"/>
                <w:bCs/>
                <w:sz w:val="24"/>
                <w:szCs w:val="24"/>
              </w:rPr>
              <w:t xml:space="preserve"> spalvotomis betono 200x100x60 mm trinkelėmis)</w:t>
            </w:r>
          </w:p>
        </w:tc>
        <w:tc>
          <w:tcPr>
            <w:tcW w:w="1108" w:type="dxa"/>
          </w:tcPr>
          <w:p w14:paraId="27CE1276" w14:textId="75B98FAD" w:rsidR="008F0B4D" w:rsidRPr="00B84AED" w:rsidRDefault="008F0B4D" w:rsidP="008F0B4D">
            <w:pPr>
              <w:widowControl w:val="0"/>
              <w:spacing w:line="276" w:lineRule="auto"/>
              <w:jc w:val="center"/>
              <w:rPr>
                <w:rFonts w:ascii="Arial" w:hAnsi="Arial" w:cs="Arial"/>
              </w:rPr>
            </w:pPr>
            <w:r w:rsidRPr="009767B9">
              <w:rPr>
                <w:rFonts w:ascii="Arial" w:hAnsi="Arial" w:cs="Arial"/>
                <w:sz w:val="24"/>
                <w:szCs w:val="24"/>
              </w:rPr>
              <w:t>m2</w:t>
            </w:r>
          </w:p>
        </w:tc>
        <w:tc>
          <w:tcPr>
            <w:tcW w:w="1603" w:type="dxa"/>
          </w:tcPr>
          <w:p w14:paraId="27A70E5D" w14:textId="538F5F68" w:rsidR="008F0B4D" w:rsidRPr="00B84AED" w:rsidRDefault="008F0B4D" w:rsidP="008F0B4D">
            <w:pPr>
              <w:widowControl w:val="0"/>
              <w:spacing w:line="276" w:lineRule="auto"/>
              <w:jc w:val="both"/>
              <w:rPr>
                <w:rFonts w:ascii="Arial" w:hAnsi="Arial" w:cs="Arial"/>
              </w:rPr>
            </w:pPr>
          </w:p>
        </w:tc>
        <w:tc>
          <w:tcPr>
            <w:tcW w:w="1479" w:type="dxa"/>
          </w:tcPr>
          <w:p w14:paraId="4EDEC2ED" w14:textId="24B40477" w:rsidR="008F0B4D" w:rsidRPr="00B84AED" w:rsidRDefault="008F0B4D" w:rsidP="008F0B4D">
            <w:pPr>
              <w:widowControl w:val="0"/>
              <w:spacing w:line="276" w:lineRule="auto"/>
              <w:jc w:val="center"/>
              <w:rPr>
                <w:rFonts w:ascii="Arial" w:hAnsi="Arial" w:cs="Arial"/>
              </w:rPr>
            </w:pPr>
            <w:r w:rsidRPr="009767B9">
              <w:rPr>
                <w:rFonts w:ascii="Arial" w:hAnsi="Arial" w:cs="Arial"/>
                <w:sz w:val="24"/>
                <w:szCs w:val="24"/>
              </w:rPr>
              <w:t>450</w:t>
            </w:r>
          </w:p>
        </w:tc>
        <w:tc>
          <w:tcPr>
            <w:tcW w:w="1623" w:type="dxa"/>
          </w:tcPr>
          <w:p w14:paraId="52E8E054" w14:textId="77777777" w:rsidR="008F0B4D" w:rsidRPr="00B84AED" w:rsidRDefault="008F0B4D" w:rsidP="008F0B4D">
            <w:pPr>
              <w:widowControl w:val="0"/>
              <w:spacing w:line="276" w:lineRule="auto"/>
              <w:jc w:val="both"/>
              <w:rPr>
                <w:rFonts w:ascii="Arial" w:hAnsi="Arial" w:cs="Arial"/>
              </w:rPr>
            </w:pPr>
          </w:p>
        </w:tc>
      </w:tr>
      <w:tr w:rsidR="008F0B4D" w:rsidRPr="00B84AED" w14:paraId="53C47B97" w14:textId="77777777" w:rsidTr="00C162EA">
        <w:tc>
          <w:tcPr>
            <w:tcW w:w="811" w:type="dxa"/>
          </w:tcPr>
          <w:p w14:paraId="60F09C10" w14:textId="5DDEA1E2" w:rsidR="008F0B4D" w:rsidRPr="00B84AED" w:rsidRDefault="008F0B4D" w:rsidP="008F0B4D">
            <w:pPr>
              <w:widowControl w:val="0"/>
              <w:spacing w:line="276" w:lineRule="auto"/>
              <w:jc w:val="both"/>
              <w:rPr>
                <w:rFonts w:ascii="Arial" w:hAnsi="Arial" w:cs="Arial"/>
              </w:rPr>
            </w:pPr>
            <w:r>
              <w:rPr>
                <w:rFonts w:ascii="Arial" w:hAnsi="Arial" w:cs="Arial"/>
                <w:sz w:val="24"/>
                <w:szCs w:val="24"/>
              </w:rPr>
              <w:t>6.</w:t>
            </w:r>
          </w:p>
        </w:tc>
        <w:tc>
          <w:tcPr>
            <w:tcW w:w="2720" w:type="dxa"/>
          </w:tcPr>
          <w:p w14:paraId="09A00A00" w14:textId="16D13A11" w:rsidR="008F0B4D" w:rsidRPr="00B84AED" w:rsidRDefault="008F0B4D" w:rsidP="008F0B4D">
            <w:pPr>
              <w:widowControl w:val="0"/>
              <w:spacing w:line="276" w:lineRule="auto"/>
              <w:jc w:val="both"/>
              <w:rPr>
                <w:rFonts w:ascii="Arial" w:hAnsi="Arial" w:cs="Arial"/>
                <w:bCs/>
              </w:rPr>
            </w:pPr>
            <w:r w:rsidRPr="009767B9">
              <w:rPr>
                <w:rFonts w:ascii="Arial" w:hAnsi="Arial" w:cs="Arial"/>
                <w:sz w:val="24"/>
                <w:szCs w:val="24"/>
              </w:rPr>
              <w:t xml:space="preserve">Šaligatvio remontas </w:t>
            </w:r>
            <w:r w:rsidRPr="009767B9">
              <w:rPr>
                <w:rFonts w:ascii="Arial" w:hAnsi="Arial" w:cs="Arial"/>
                <w:sz w:val="24"/>
                <w:szCs w:val="24"/>
              </w:rPr>
              <w:lastRenderedPageBreak/>
              <w:t xml:space="preserve">(keičiant senas plyteles arba trinkeles spalvotomis betono 200x100x80 mm trinkelėmis </w:t>
            </w:r>
          </w:p>
        </w:tc>
        <w:tc>
          <w:tcPr>
            <w:tcW w:w="1108" w:type="dxa"/>
          </w:tcPr>
          <w:p w14:paraId="5BAC62F6" w14:textId="1A1F51AC" w:rsidR="008F0B4D" w:rsidRPr="00B84AED" w:rsidRDefault="008F0B4D" w:rsidP="008F0B4D">
            <w:pPr>
              <w:widowControl w:val="0"/>
              <w:spacing w:line="276" w:lineRule="auto"/>
              <w:jc w:val="center"/>
              <w:rPr>
                <w:rFonts w:ascii="Arial" w:hAnsi="Arial" w:cs="Arial"/>
              </w:rPr>
            </w:pPr>
            <w:r w:rsidRPr="009767B9">
              <w:rPr>
                <w:rFonts w:ascii="Arial" w:hAnsi="Arial" w:cs="Arial"/>
                <w:sz w:val="24"/>
                <w:szCs w:val="24"/>
              </w:rPr>
              <w:lastRenderedPageBreak/>
              <w:t>m2</w:t>
            </w:r>
          </w:p>
        </w:tc>
        <w:tc>
          <w:tcPr>
            <w:tcW w:w="1603" w:type="dxa"/>
          </w:tcPr>
          <w:p w14:paraId="7F5D63B6" w14:textId="3E4BECED" w:rsidR="008F0B4D" w:rsidRPr="00B84AED" w:rsidRDefault="008F0B4D" w:rsidP="008F0B4D">
            <w:pPr>
              <w:widowControl w:val="0"/>
              <w:spacing w:line="276" w:lineRule="auto"/>
              <w:jc w:val="both"/>
              <w:rPr>
                <w:rFonts w:ascii="Arial" w:hAnsi="Arial" w:cs="Arial"/>
              </w:rPr>
            </w:pPr>
          </w:p>
        </w:tc>
        <w:tc>
          <w:tcPr>
            <w:tcW w:w="1479" w:type="dxa"/>
          </w:tcPr>
          <w:p w14:paraId="3CC72FFC" w14:textId="291C0E9E" w:rsidR="008F0B4D" w:rsidRPr="00B84AED" w:rsidRDefault="008F0B4D" w:rsidP="008F0B4D">
            <w:pPr>
              <w:widowControl w:val="0"/>
              <w:spacing w:line="276" w:lineRule="auto"/>
              <w:jc w:val="center"/>
              <w:rPr>
                <w:rFonts w:ascii="Arial" w:hAnsi="Arial" w:cs="Arial"/>
              </w:rPr>
            </w:pPr>
            <w:r w:rsidRPr="009767B9">
              <w:rPr>
                <w:rFonts w:ascii="Arial" w:hAnsi="Arial" w:cs="Arial"/>
                <w:sz w:val="24"/>
                <w:szCs w:val="24"/>
              </w:rPr>
              <w:t>500</w:t>
            </w:r>
          </w:p>
        </w:tc>
        <w:tc>
          <w:tcPr>
            <w:tcW w:w="1623" w:type="dxa"/>
          </w:tcPr>
          <w:p w14:paraId="40889B8E" w14:textId="77777777" w:rsidR="008F0B4D" w:rsidRPr="00B84AED" w:rsidRDefault="008F0B4D" w:rsidP="008F0B4D">
            <w:pPr>
              <w:widowControl w:val="0"/>
              <w:spacing w:line="276" w:lineRule="auto"/>
              <w:jc w:val="both"/>
              <w:rPr>
                <w:rFonts w:ascii="Arial" w:hAnsi="Arial" w:cs="Arial"/>
              </w:rPr>
            </w:pPr>
          </w:p>
        </w:tc>
      </w:tr>
      <w:tr w:rsidR="008F0B4D" w:rsidRPr="00B84AED" w14:paraId="335EAEE4" w14:textId="77777777" w:rsidTr="00C162EA">
        <w:tc>
          <w:tcPr>
            <w:tcW w:w="811" w:type="dxa"/>
          </w:tcPr>
          <w:p w14:paraId="33C62400" w14:textId="428A4EBE" w:rsidR="008F0B4D" w:rsidRPr="00B84AED" w:rsidRDefault="008F0B4D" w:rsidP="008F0B4D">
            <w:pPr>
              <w:widowControl w:val="0"/>
              <w:spacing w:line="276" w:lineRule="auto"/>
              <w:jc w:val="both"/>
              <w:rPr>
                <w:rFonts w:ascii="Arial" w:hAnsi="Arial" w:cs="Arial"/>
              </w:rPr>
            </w:pPr>
            <w:r>
              <w:rPr>
                <w:rFonts w:ascii="Arial" w:hAnsi="Arial" w:cs="Arial"/>
                <w:sz w:val="24"/>
                <w:szCs w:val="24"/>
              </w:rPr>
              <w:t>7.</w:t>
            </w:r>
          </w:p>
        </w:tc>
        <w:tc>
          <w:tcPr>
            <w:tcW w:w="2720" w:type="dxa"/>
          </w:tcPr>
          <w:p w14:paraId="535FED2A" w14:textId="65177DC6" w:rsidR="008F0B4D" w:rsidRPr="00B84AED" w:rsidRDefault="008F0B4D" w:rsidP="008F0B4D">
            <w:pPr>
              <w:widowControl w:val="0"/>
              <w:spacing w:line="276" w:lineRule="auto"/>
              <w:jc w:val="both"/>
              <w:rPr>
                <w:rFonts w:ascii="Arial" w:hAnsi="Arial" w:cs="Arial"/>
                <w:bCs/>
              </w:rPr>
            </w:pPr>
            <w:r w:rsidRPr="009767B9">
              <w:rPr>
                <w:rFonts w:ascii="Arial" w:hAnsi="Arial" w:cs="Arial"/>
                <w:sz w:val="24"/>
                <w:szCs w:val="24"/>
              </w:rPr>
              <w:t>Šaligatvio remontas (keičiant senas plyteles arba trinkeles spalvotomis reljefinėmis betono 200x100x60 mm trinkelėmis</w:t>
            </w:r>
          </w:p>
        </w:tc>
        <w:tc>
          <w:tcPr>
            <w:tcW w:w="1108" w:type="dxa"/>
          </w:tcPr>
          <w:p w14:paraId="221A43F2" w14:textId="24D816FF" w:rsidR="008F0B4D" w:rsidRPr="00B84AED" w:rsidRDefault="008F0B4D" w:rsidP="008F0B4D">
            <w:pPr>
              <w:widowControl w:val="0"/>
              <w:spacing w:line="276" w:lineRule="auto"/>
              <w:jc w:val="center"/>
              <w:rPr>
                <w:rFonts w:ascii="Arial" w:hAnsi="Arial" w:cs="Arial"/>
              </w:rPr>
            </w:pPr>
            <w:r w:rsidRPr="009767B9">
              <w:rPr>
                <w:rFonts w:ascii="Arial" w:hAnsi="Arial" w:cs="Arial"/>
                <w:sz w:val="24"/>
                <w:szCs w:val="24"/>
              </w:rPr>
              <w:t>m2</w:t>
            </w:r>
          </w:p>
        </w:tc>
        <w:tc>
          <w:tcPr>
            <w:tcW w:w="1603" w:type="dxa"/>
          </w:tcPr>
          <w:p w14:paraId="64AD4CAA" w14:textId="01CD1944" w:rsidR="008F0B4D" w:rsidRPr="00B84AED" w:rsidRDefault="008F0B4D" w:rsidP="008F0B4D">
            <w:pPr>
              <w:widowControl w:val="0"/>
              <w:spacing w:line="276" w:lineRule="auto"/>
              <w:jc w:val="both"/>
              <w:rPr>
                <w:rFonts w:ascii="Arial" w:hAnsi="Arial" w:cs="Arial"/>
              </w:rPr>
            </w:pPr>
          </w:p>
        </w:tc>
        <w:tc>
          <w:tcPr>
            <w:tcW w:w="1479" w:type="dxa"/>
          </w:tcPr>
          <w:p w14:paraId="676306F9" w14:textId="34697E85" w:rsidR="008F0B4D" w:rsidRPr="00B84AED" w:rsidRDefault="008F0B4D" w:rsidP="008F0B4D">
            <w:pPr>
              <w:widowControl w:val="0"/>
              <w:spacing w:line="276" w:lineRule="auto"/>
              <w:jc w:val="center"/>
              <w:rPr>
                <w:rFonts w:ascii="Arial" w:hAnsi="Arial" w:cs="Arial"/>
              </w:rPr>
            </w:pPr>
            <w:r w:rsidRPr="009767B9">
              <w:rPr>
                <w:rFonts w:ascii="Arial" w:hAnsi="Arial" w:cs="Arial"/>
                <w:sz w:val="24"/>
                <w:szCs w:val="24"/>
              </w:rPr>
              <w:t>400</w:t>
            </w:r>
          </w:p>
        </w:tc>
        <w:tc>
          <w:tcPr>
            <w:tcW w:w="1623" w:type="dxa"/>
          </w:tcPr>
          <w:p w14:paraId="5D0F69E7" w14:textId="77777777" w:rsidR="008F0B4D" w:rsidRPr="00B84AED" w:rsidRDefault="008F0B4D" w:rsidP="008F0B4D">
            <w:pPr>
              <w:widowControl w:val="0"/>
              <w:spacing w:line="276" w:lineRule="auto"/>
              <w:jc w:val="both"/>
              <w:rPr>
                <w:rFonts w:ascii="Arial" w:hAnsi="Arial" w:cs="Arial"/>
              </w:rPr>
            </w:pPr>
          </w:p>
        </w:tc>
      </w:tr>
      <w:tr w:rsidR="008F0B4D" w:rsidRPr="00B84AED" w14:paraId="69555B24" w14:textId="77777777" w:rsidTr="00C162EA">
        <w:tc>
          <w:tcPr>
            <w:tcW w:w="811" w:type="dxa"/>
          </w:tcPr>
          <w:p w14:paraId="526830DA" w14:textId="6F9FFF40" w:rsidR="008F0B4D" w:rsidRPr="00B84AED" w:rsidRDefault="008F0B4D" w:rsidP="008F0B4D">
            <w:pPr>
              <w:widowControl w:val="0"/>
              <w:spacing w:line="276" w:lineRule="auto"/>
              <w:jc w:val="both"/>
              <w:rPr>
                <w:rFonts w:ascii="Arial" w:hAnsi="Arial" w:cs="Arial"/>
              </w:rPr>
            </w:pPr>
            <w:r>
              <w:rPr>
                <w:rFonts w:ascii="Arial" w:hAnsi="Arial" w:cs="Arial"/>
                <w:sz w:val="24"/>
                <w:szCs w:val="24"/>
              </w:rPr>
              <w:t>8.</w:t>
            </w:r>
          </w:p>
        </w:tc>
        <w:tc>
          <w:tcPr>
            <w:tcW w:w="2720" w:type="dxa"/>
          </w:tcPr>
          <w:p w14:paraId="0226F4BD" w14:textId="462F96D9" w:rsidR="008F0B4D" w:rsidRPr="00B84AED" w:rsidRDefault="008F0B4D" w:rsidP="008F0B4D">
            <w:pPr>
              <w:widowControl w:val="0"/>
              <w:spacing w:line="276" w:lineRule="auto"/>
              <w:jc w:val="both"/>
              <w:rPr>
                <w:rFonts w:ascii="Arial" w:hAnsi="Arial" w:cs="Arial"/>
                <w:bCs/>
              </w:rPr>
            </w:pPr>
            <w:r w:rsidRPr="009767B9">
              <w:rPr>
                <w:rFonts w:ascii="Arial" w:hAnsi="Arial" w:cs="Arial"/>
                <w:sz w:val="24"/>
                <w:szCs w:val="24"/>
              </w:rPr>
              <w:t>Šaligatvio remontas (keičiant senas plyteles arba trinkeles spalvotomis reljefinėmis betono 200x100x80 mm trinkelėmis</w:t>
            </w:r>
          </w:p>
        </w:tc>
        <w:tc>
          <w:tcPr>
            <w:tcW w:w="1108" w:type="dxa"/>
          </w:tcPr>
          <w:p w14:paraId="2B87AC76" w14:textId="4FB0DC21" w:rsidR="008F0B4D" w:rsidRPr="00B84AED" w:rsidRDefault="008F0B4D" w:rsidP="008F0B4D">
            <w:pPr>
              <w:widowControl w:val="0"/>
              <w:spacing w:line="276" w:lineRule="auto"/>
              <w:jc w:val="center"/>
              <w:rPr>
                <w:rFonts w:ascii="Arial" w:hAnsi="Arial" w:cs="Arial"/>
              </w:rPr>
            </w:pPr>
            <w:r w:rsidRPr="009767B9">
              <w:rPr>
                <w:rFonts w:ascii="Arial" w:hAnsi="Arial" w:cs="Arial"/>
                <w:sz w:val="24"/>
                <w:szCs w:val="24"/>
              </w:rPr>
              <w:t>m2</w:t>
            </w:r>
          </w:p>
        </w:tc>
        <w:tc>
          <w:tcPr>
            <w:tcW w:w="1603" w:type="dxa"/>
          </w:tcPr>
          <w:p w14:paraId="0EEFEE62" w14:textId="344EFF06" w:rsidR="008F0B4D" w:rsidRPr="00B84AED" w:rsidRDefault="008F0B4D" w:rsidP="008F0B4D">
            <w:pPr>
              <w:widowControl w:val="0"/>
              <w:spacing w:line="276" w:lineRule="auto"/>
              <w:jc w:val="both"/>
              <w:rPr>
                <w:rFonts w:ascii="Arial" w:hAnsi="Arial" w:cs="Arial"/>
              </w:rPr>
            </w:pPr>
          </w:p>
        </w:tc>
        <w:tc>
          <w:tcPr>
            <w:tcW w:w="1479" w:type="dxa"/>
          </w:tcPr>
          <w:p w14:paraId="2598E2F8" w14:textId="4E2773DB" w:rsidR="008F0B4D" w:rsidRPr="00B84AED" w:rsidRDefault="008F0B4D" w:rsidP="008F0B4D">
            <w:pPr>
              <w:widowControl w:val="0"/>
              <w:spacing w:line="276" w:lineRule="auto"/>
              <w:jc w:val="center"/>
              <w:rPr>
                <w:rFonts w:ascii="Arial" w:hAnsi="Arial" w:cs="Arial"/>
              </w:rPr>
            </w:pPr>
            <w:r w:rsidRPr="009767B9">
              <w:rPr>
                <w:rFonts w:ascii="Arial" w:hAnsi="Arial" w:cs="Arial"/>
                <w:sz w:val="24"/>
                <w:szCs w:val="24"/>
              </w:rPr>
              <w:t>400</w:t>
            </w:r>
          </w:p>
        </w:tc>
        <w:tc>
          <w:tcPr>
            <w:tcW w:w="1623" w:type="dxa"/>
          </w:tcPr>
          <w:p w14:paraId="754814DD" w14:textId="77777777" w:rsidR="008F0B4D" w:rsidRPr="00B84AED" w:rsidRDefault="008F0B4D" w:rsidP="008F0B4D">
            <w:pPr>
              <w:widowControl w:val="0"/>
              <w:spacing w:line="276" w:lineRule="auto"/>
              <w:jc w:val="both"/>
              <w:rPr>
                <w:rFonts w:ascii="Arial" w:hAnsi="Arial" w:cs="Arial"/>
              </w:rPr>
            </w:pPr>
          </w:p>
        </w:tc>
      </w:tr>
      <w:tr w:rsidR="008F0B4D" w:rsidRPr="00B84AED" w14:paraId="59EA6259" w14:textId="77777777" w:rsidTr="00C162EA">
        <w:tc>
          <w:tcPr>
            <w:tcW w:w="811" w:type="dxa"/>
          </w:tcPr>
          <w:p w14:paraId="0A9673D6" w14:textId="60C586E1" w:rsidR="008F0B4D" w:rsidRPr="00B84AED" w:rsidRDefault="008F0B4D" w:rsidP="008F0B4D">
            <w:pPr>
              <w:widowControl w:val="0"/>
              <w:spacing w:line="276" w:lineRule="auto"/>
              <w:jc w:val="both"/>
              <w:rPr>
                <w:rFonts w:ascii="Arial" w:hAnsi="Arial" w:cs="Arial"/>
              </w:rPr>
            </w:pPr>
            <w:r>
              <w:rPr>
                <w:rFonts w:ascii="Arial" w:hAnsi="Arial" w:cs="Arial"/>
                <w:bCs/>
                <w:sz w:val="24"/>
                <w:szCs w:val="24"/>
              </w:rPr>
              <w:t>9.</w:t>
            </w:r>
          </w:p>
        </w:tc>
        <w:tc>
          <w:tcPr>
            <w:tcW w:w="2720" w:type="dxa"/>
          </w:tcPr>
          <w:p w14:paraId="48E6809B" w14:textId="1028618A" w:rsidR="008F0B4D" w:rsidRPr="00B84AED" w:rsidRDefault="008F0B4D" w:rsidP="008F0B4D">
            <w:pPr>
              <w:widowControl w:val="0"/>
              <w:spacing w:line="276" w:lineRule="auto"/>
              <w:jc w:val="both"/>
              <w:rPr>
                <w:rFonts w:ascii="Arial" w:hAnsi="Arial" w:cs="Arial"/>
                <w:bCs/>
              </w:rPr>
            </w:pPr>
            <w:r w:rsidRPr="009767B9">
              <w:rPr>
                <w:rFonts w:ascii="Arial" w:hAnsi="Arial" w:cs="Arial"/>
                <w:bCs/>
                <w:sz w:val="24"/>
                <w:szCs w:val="24"/>
              </w:rPr>
              <w:t>Naujo šaligatvio įrengimas betono plytelėmis</w:t>
            </w:r>
          </w:p>
        </w:tc>
        <w:tc>
          <w:tcPr>
            <w:tcW w:w="1108" w:type="dxa"/>
          </w:tcPr>
          <w:p w14:paraId="4DE08610" w14:textId="301325DC" w:rsidR="008F0B4D" w:rsidRPr="00B84AED" w:rsidRDefault="008F0B4D" w:rsidP="008F0B4D">
            <w:pPr>
              <w:widowControl w:val="0"/>
              <w:spacing w:line="276" w:lineRule="auto"/>
              <w:jc w:val="center"/>
              <w:rPr>
                <w:rFonts w:ascii="Arial" w:hAnsi="Arial" w:cs="Arial"/>
              </w:rPr>
            </w:pPr>
            <w:r w:rsidRPr="009767B9">
              <w:rPr>
                <w:rFonts w:ascii="Arial" w:hAnsi="Arial" w:cs="Arial"/>
                <w:sz w:val="24"/>
                <w:szCs w:val="24"/>
              </w:rPr>
              <w:t>m2</w:t>
            </w:r>
          </w:p>
        </w:tc>
        <w:tc>
          <w:tcPr>
            <w:tcW w:w="1603" w:type="dxa"/>
          </w:tcPr>
          <w:p w14:paraId="3983DFCA" w14:textId="559A614C" w:rsidR="008F0B4D" w:rsidRPr="00B84AED" w:rsidRDefault="008F0B4D" w:rsidP="008F0B4D">
            <w:pPr>
              <w:widowControl w:val="0"/>
              <w:spacing w:line="276" w:lineRule="auto"/>
              <w:jc w:val="both"/>
              <w:rPr>
                <w:rFonts w:ascii="Arial" w:hAnsi="Arial" w:cs="Arial"/>
              </w:rPr>
            </w:pPr>
          </w:p>
        </w:tc>
        <w:tc>
          <w:tcPr>
            <w:tcW w:w="1479" w:type="dxa"/>
          </w:tcPr>
          <w:p w14:paraId="132D2945" w14:textId="5A947398" w:rsidR="008F0B4D" w:rsidRPr="00B84AED" w:rsidRDefault="008F0B4D" w:rsidP="008F0B4D">
            <w:pPr>
              <w:widowControl w:val="0"/>
              <w:spacing w:line="276" w:lineRule="auto"/>
              <w:jc w:val="center"/>
              <w:rPr>
                <w:rFonts w:ascii="Arial" w:hAnsi="Arial" w:cs="Arial"/>
              </w:rPr>
            </w:pPr>
            <w:r w:rsidRPr="009767B9">
              <w:rPr>
                <w:rFonts w:ascii="Arial" w:hAnsi="Arial" w:cs="Arial"/>
                <w:sz w:val="24"/>
                <w:szCs w:val="24"/>
              </w:rPr>
              <w:t>200</w:t>
            </w:r>
          </w:p>
        </w:tc>
        <w:tc>
          <w:tcPr>
            <w:tcW w:w="1623" w:type="dxa"/>
          </w:tcPr>
          <w:p w14:paraId="4694EA39" w14:textId="77777777" w:rsidR="008F0B4D" w:rsidRPr="00B84AED" w:rsidRDefault="008F0B4D" w:rsidP="008F0B4D">
            <w:pPr>
              <w:widowControl w:val="0"/>
              <w:spacing w:line="276" w:lineRule="auto"/>
              <w:jc w:val="both"/>
              <w:rPr>
                <w:rFonts w:ascii="Arial" w:hAnsi="Arial" w:cs="Arial"/>
              </w:rPr>
            </w:pPr>
          </w:p>
        </w:tc>
      </w:tr>
      <w:tr w:rsidR="008F0B4D" w:rsidRPr="00B84AED" w14:paraId="0C7114BE" w14:textId="77777777" w:rsidTr="00C162EA">
        <w:tc>
          <w:tcPr>
            <w:tcW w:w="811" w:type="dxa"/>
          </w:tcPr>
          <w:p w14:paraId="3290F1E0" w14:textId="3FDB564D" w:rsidR="008F0B4D" w:rsidRPr="00B84AED" w:rsidRDefault="008F0B4D" w:rsidP="008F0B4D">
            <w:pPr>
              <w:widowControl w:val="0"/>
              <w:spacing w:line="276" w:lineRule="auto"/>
              <w:jc w:val="both"/>
              <w:rPr>
                <w:rFonts w:ascii="Arial" w:hAnsi="Arial" w:cs="Arial"/>
              </w:rPr>
            </w:pPr>
            <w:r>
              <w:rPr>
                <w:rFonts w:ascii="Arial" w:hAnsi="Arial" w:cs="Arial"/>
                <w:bCs/>
                <w:sz w:val="24"/>
                <w:szCs w:val="24"/>
              </w:rPr>
              <w:t>10.</w:t>
            </w:r>
          </w:p>
        </w:tc>
        <w:tc>
          <w:tcPr>
            <w:tcW w:w="2720" w:type="dxa"/>
          </w:tcPr>
          <w:p w14:paraId="7D9BE6E7" w14:textId="2B20556F" w:rsidR="008F0B4D" w:rsidRPr="00B84AED" w:rsidRDefault="008F0B4D" w:rsidP="008F0B4D">
            <w:pPr>
              <w:rPr>
                <w:rFonts w:ascii="Arial" w:hAnsi="Arial" w:cs="Arial"/>
                <w:bCs/>
              </w:rPr>
            </w:pPr>
            <w:r w:rsidRPr="009767B9">
              <w:rPr>
                <w:rFonts w:ascii="Arial" w:hAnsi="Arial" w:cs="Arial"/>
                <w:bCs/>
                <w:sz w:val="24"/>
                <w:szCs w:val="24"/>
              </w:rPr>
              <w:t>Naujo šaligatvio įrengimas betono 200x100x60 mm trinkelėmis</w:t>
            </w:r>
          </w:p>
        </w:tc>
        <w:tc>
          <w:tcPr>
            <w:tcW w:w="1108" w:type="dxa"/>
          </w:tcPr>
          <w:p w14:paraId="60F62586" w14:textId="61035FD5" w:rsidR="008F0B4D" w:rsidRPr="00B84AED" w:rsidRDefault="008F0B4D" w:rsidP="008F0B4D">
            <w:pPr>
              <w:widowControl w:val="0"/>
              <w:spacing w:line="276" w:lineRule="auto"/>
              <w:jc w:val="center"/>
              <w:rPr>
                <w:rFonts w:ascii="Arial" w:hAnsi="Arial" w:cs="Arial"/>
              </w:rPr>
            </w:pPr>
            <w:r w:rsidRPr="009767B9">
              <w:rPr>
                <w:rFonts w:ascii="Arial" w:hAnsi="Arial" w:cs="Arial"/>
                <w:sz w:val="24"/>
                <w:szCs w:val="24"/>
              </w:rPr>
              <w:t>m2</w:t>
            </w:r>
          </w:p>
        </w:tc>
        <w:tc>
          <w:tcPr>
            <w:tcW w:w="1603" w:type="dxa"/>
          </w:tcPr>
          <w:p w14:paraId="5E0A7E63" w14:textId="1E938278" w:rsidR="008F0B4D" w:rsidRPr="00B84AED" w:rsidRDefault="008F0B4D" w:rsidP="008F0B4D">
            <w:pPr>
              <w:widowControl w:val="0"/>
              <w:spacing w:line="276" w:lineRule="auto"/>
              <w:jc w:val="both"/>
              <w:rPr>
                <w:rFonts w:ascii="Arial" w:hAnsi="Arial" w:cs="Arial"/>
              </w:rPr>
            </w:pPr>
          </w:p>
        </w:tc>
        <w:tc>
          <w:tcPr>
            <w:tcW w:w="1479" w:type="dxa"/>
          </w:tcPr>
          <w:p w14:paraId="539F8DB5" w14:textId="0C2382A9" w:rsidR="008F0B4D" w:rsidRPr="00B84AED" w:rsidRDefault="008F0B4D" w:rsidP="008F0B4D">
            <w:pPr>
              <w:widowControl w:val="0"/>
              <w:spacing w:line="276" w:lineRule="auto"/>
              <w:jc w:val="center"/>
              <w:rPr>
                <w:rFonts w:ascii="Arial" w:hAnsi="Arial" w:cs="Arial"/>
              </w:rPr>
            </w:pPr>
            <w:r w:rsidRPr="009767B9">
              <w:rPr>
                <w:rFonts w:ascii="Arial" w:hAnsi="Arial" w:cs="Arial"/>
                <w:sz w:val="24"/>
                <w:szCs w:val="24"/>
              </w:rPr>
              <w:t>500</w:t>
            </w:r>
          </w:p>
        </w:tc>
        <w:tc>
          <w:tcPr>
            <w:tcW w:w="1623" w:type="dxa"/>
          </w:tcPr>
          <w:p w14:paraId="2B0C2841" w14:textId="77777777" w:rsidR="008F0B4D" w:rsidRPr="00B84AED" w:rsidRDefault="008F0B4D" w:rsidP="008F0B4D">
            <w:pPr>
              <w:widowControl w:val="0"/>
              <w:spacing w:line="276" w:lineRule="auto"/>
              <w:jc w:val="both"/>
              <w:rPr>
                <w:rFonts w:ascii="Arial" w:hAnsi="Arial" w:cs="Arial"/>
              </w:rPr>
            </w:pPr>
          </w:p>
        </w:tc>
      </w:tr>
      <w:tr w:rsidR="008F0B4D" w:rsidRPr="00B84AED" w14:paraId="282AF5EB" w14:textId="77777777" w:rsidTr="00C162EA">
        <w:tc>
          <w:tcPr>
            <w:tcW w:w="811" w:type="dxa"/>
          </w:tcPr>
          <w:p w14:paraId="6935694E" w14:textId="2BD201D3" w:rsidR="008F0B4D" w:rsidRPr="00B84AED" w:rsidRDefault="008F0B4D" w:rsidP="008F0B4D">
            <w:pPr>
              <w:widowControl w:val="0"/>
              <w:spacing w:line="276" w:lineRule="auto"/>
              <w:jc w:val="both"/>
              <w:rPr>
                <w:rFonts w:ascii="Arial" w:hAnsi="Arial" w:cs="Arial"/>
              </w:rPr>
            </w:pPr>
            <w:r>
              <w:rPr>
                <w:rFonts w:ascii="Arial" w:hAnsi="Arial" w:cs="Arial"/>
                <w:bCs/>
                <w:sz w:val="24"/>
                <w:szCs w:val="24"/>
              </w:rPr>
              <w:t>11.</w:t>
            </w:r>
          </w:p>
        </w:tc>
        <w:tc>
          <w:tcPr>
            <w:tcW w:w="2720" w:type="dxa"/>
          </w:tcPr>
          <w:p w14:paraId="4115BC96" w14:textId="0405B0A3" w:rsidR="008F0B4D" w:rsidRPr="00B84AED" w:rsidRDefault="008F0B4D" w:rsidP="008F0B4D">
            <w:pPr>
              <w:rPr>
                <w:rFonts w:ascii="Arial" w:hAnsi="Arial" w:cs="Arial"/>
                <w:bCs/>
              </w:rPr>
            </w:pPr>
            <w:r w:rsidRPr="009767B9">
              <w:rPr>
                <w:rFonts w:ascii="Arial" w:hAnsi="Arial" w:cs="Arial"/>
                <w:bCs/>
                <w:sz w:val="24"/>
                <w:szCs w:val="24"/>
              </w:rPr>
              <w:t>Naujo šaligatvio įrengimas betono 200x100x80 mm trinkelėmis</w:t>
            </w:r>
          </w:p>
        </w:tc>
        <w:tc>
          <w:tcPr>
            <w:tcW w:w="1108" w:type="dxa"/>
          </w:tcPr>
          <w:p w14:paraId="79F0ABDE" w14:textId="571532DB" w:rsidR="008F0B4D" w:rsidRPr="00B84AED" w:rsidRDefault="008F0B4D" w:rsidP="008F0B4D">
            <w:pPr>
              <w:widowControl w:val="0"/>
              <w:spacing w:line="276" w:lineRule="auto"/>
              <w:jc w:val="center"/>
              <w:rPr>
                <w:rFonts w:ascii="Arial" w:hAnsi="Arial" w:cs="Arial"/>
              </w:rPr>
            </w:pPr>
            <w:r w:rsidRPr="009767B9">
              <w:rPr>
                <w:rFonts w:ascii="Arial" w:hAnsi="Arial" w:cs="Arial"/>
                <w:sz w:val="24"/>
                <w:szCs w:val="24"/>
              </w:rPr>
              <w:t>m2</w:t>
            </w:r>
          </w:p>
        </w:tc>
        <w:tc>
          <w:tcPr>
            <w:tcW w:w="1603" w:type="dxa"/>
          </w:tcPr>
          <w:p w14:paraId="20FE5AA3" w14:textId="1C00F19D" w:rsidR="008F0B4D" w:rsidRPr="00B84AED" w:rsidRDefault="008F0B4D" w:rsidP="008F0B4D">
            <w:pPr>
              <w:widowControl w:val="0"/>
              <w:spacing w:line="276" w:lineRule="auto"/>
              <w:jc w:val="both"/>
              <w:rPr>
                <w:rFonts w:ascii="Arial" w:hAnsi="Arial" w:cs="Arial"/>
              </w:rPr>
            </w:pPr>
          </w:p>
        </w:tc>
        <w:tc>
          <w:tcPr>
            <w:tcW w:w="1479" w:type="dxa"/>
          </w:tcPr>
          <w:p w14:paraId="58E7E3C6" w14:textId="49584B36" w:rsidR="008F0B4D" w:rsidRPr="00B84AED" w:rsidRDefault="008F0B4D" w:rsidP="008F0B4D">
            <w:pPr>
              <w:widowControl w:val="0"/>
              <w:spacing w:line="276" w:lineRule="auto"/>
              <w:jc w:val="center"/>
              <w:rPr>
                <w:rFonts w:ascii="Arial" w:hAnsi="Arial" w:cs="Arial"/>
              </w:rPr>
            </w:pPr>
            <w:r w:rsidRPr="009767B9">
              <w:rPr>
                <w:rFonts w:ascii="Arial" w:hAnsi="Arial" w:cs="Arial"/>
                <w:sz w:val="24"/>
                <w:szCs w:val="24"/>
              </w:rPr>
              <w:t>500</w:t>
            </w:r>
          </w:p>
        </w:tc>
        <w:tc>
          <w:tcPr>
            <w:tcW w:w="1623" w:type="dxa"/>
          </w:tcPr>
          <w:p w14:paraId="531A047C" w14:textId="77777777" w:rsidR="008F0B4D" w:rsidRPr="00B84AED" w:rsidRDefault="008F0B4D" w:rsidP="008F0B4D">
            <w:pPr>
              <w:widowControl w:val="0"/>
              <w:spacing w:line="276" w:lineRule="auto"/>
              <w:jc w:val="both"/>
              <w:rPr>
                <w:rFonts w:ascii="Arial" w:hAnsi="Arial" w:cs="Arial"/>
              </w:rPr>
            </w:pPr>
          </w:p>
        </w:tc>
      </w:tr>
      <w:tr w:rsidR="008F0B4D" w:rsidRPr="00B84AED" w14:paraId="2786697F" w14:textId="77777777" w:rsidTr="00C162EA">
        <w:tc>
          <w:tcPr>
            <w:tcW w:w="811" w:type="dxa"/>
          </w:tcPr>
          <w:p w14:paraId="13290F4A" w14:textId="18CB3764" w:rsidR="008F0B4D" w:rsidRPr="00B84AED" w:rsidRDefault="008F0B4D" w:rsidP="008F0B4D">
            <w:pPr>
              <w:widowControl w:val="0"/>
              <w:spacing w:line="276" w:lineRule="auto"/>
              <w:jc w:val="both"/>
              <w:rPr>
                <w:rFonts w:ascii="Arial" w:hAnsi="Arial" w:cs="Arial"/>
              </w:rPr>
            </w:pPr>
            <w:r>
              <w:rPr>
                <w:rFonts w:ascii="Arial" w:hAnsi="Arial" w:cs="Arial"/>
                <w:bCs/>
                <w:sz w:val="24"/>
                <w:szCs w:val="24"/>
              </w:rPr>
              <w:t>12.</w:t>
            </w:r>
          </w:p>
        </w:tc>
        <w:tc>
          <w:tcPr>
            <w:tcW w:w="2720" w:type="dxa"/>
          </w:tcPr>
          <w:p w14:paraId="293C5856" w14:textId="4718A33C" w:rsidR="008F0B4D" w:rsidRPr="00B84AED" w:rsidRDefault="008F0B4D" w:rsidP="008F0B4D">
            <w:pPr>
              <w:widowControl w:val="0"/>
              <w:spacing w:line="276" w:lineRule="auto"/>
              <w:jc w:val="both"/>
              <w:rPr>
                <w:rFonts w:ascii="Arial" w:hAnsi="Arial" w:cs="Arial"/>
                <w:bCs/>
              </w:rPr>
            </w:pPr>
            <w:r w:rsidRPr="009767B9">
              <w:rPr>
                <w:rFonts w:ascii="Arial" w:hAnsi="Arial" w:cs="Arial"/>
                <w:bCs/>
                <w:sz w:val="24"/>
                <w:szCs w:val="24"/>
              </w:rPr>
              <w:t>Kelio borto remontas keičiant nauju</w:t>
            </w:r>
          </w:p>
        </w:tc>
        <w:tc>
          <w:tcPr>
            <w:tcW w:w="1108" w:type="dxa"/>
          </w:tcPr>
          <w:p w14:paraId="0B15958A" w14:textId="173B1F93" w:rsidR="008F0B4D" w:rsidRPr="00B84AED" w:rsidRDefault="008F0B4D" w:rsidP="008F0B4D">
            <w:pPr>
              <w:widowControl w:val="0"/>
              <w:spacing w:line="276" w:lineRule="auto"/>
              <w:jc w:val="center"/>
              <w:rPr>
                <w:rFonts w:ascii="Arial" w:hAnsi="Arial" w:cs="Arial"/>
              </w:rPr>
            </w:pPr>
            <w:r w:rsidRPr="009767B9">
              <w:rPr>
                <w:rFonts w:ascii="Arial" w:hAnsi="Arial" w:cs="Arial"/>
                <w:sz w:val="24"/>
                <w:szCs w:val="24"/>
              </w:rPr>
              <w:t>m</w:t>
            </w:r>
          </w:p>
        </w:tc>
        <w:tc>
          <w:tcPr>
            <w:tcW w:w="1603" w:type="dxa"/>
          </w:tcPr>
          <w:p w14:paraId="56168EBF" w14:textId="6B41DA77" w:rsidR="008F0B4D" w:rsidRPr="00B84AED" w:rsidRDefault="008F0B4D" w:rsidP="008F0B4D">
            <w:pPr>
              <w:widowControl w:val="0"/>
              <w:spacing w:line="276" w:lineRule="auto"/>
              <w:jc w:val="both"/>
              <w:rPr>
                <w:rFonts w:ascii="Arial" w:hAnsi="Arial" w:cs="Arial"/>
              </w:rPr>
            </w:pPr>
          </w:p>
        </w:tc>
        <w:tc>
          <w:tcPr>
            <w:tcW w:w="1479" w:type="dxa"/>
          </w:tcPr>
          <w:p w14:paraId="3A6F1765" w14:textId="5B4A2AD6" w:rsidR="008F0B4D" w:rsidRPr="00B84AED" w:rsidRDefault="008F0B4D" w:rsidP="008F0B4D">
            <w:pPr>
              <w:widowControl w:val="0"/>
              <w:spacing w:line="276" w:lineRule="auto"/>
              <w:jc w:val="center"/>
              <w:rPr>
                <w:rFonts w:ascii="Arial" w:hAnsi="Arial" w:cs="Arial"/>
              </w:rPr>
            </w:pPr>
            <w:r w:rsidRPr="009767B9">
              <w:rPr>
                <w:rFonts w:ascii="Arial" w:hAnsi="Arial" w:cs="Arial"/>
                <w:sz w:val="24"/>
                <w:szCs w:val="24"/>
              </w:rPr>
              <w:t>500</w:t>
            </w:r>
          </w:p>
        </w:tc>
        <w:tc>
          <w:tcPr>
            <w:tcW w:w="1623" w:type="dxa"/>
          </w:tcPr>
          <w:p w14:paraId="52E147A5" w14:textId="77777777" w:rsidR="008F0B4D" w:rsidRPr="00B84AED" w:rsidRDefault="008F0B4D" w:rsidP="008F0B4D">
            <w:pPr>
              <w:widowControl w:val="0"/>
              <w:spacing w:line="276" w:lineRule="auto"/>
              <w:jc w:val="both"/>
              <w:rPr>
                <w:rFonts w:ascii="Arial" w:hAnsi="Arial" w:cs="Arial"/>
              </w:rPr>
            </w:pPr>
          </w:p>
        </w:tc>
      </w:tr>
      <w:tr w:rsidR="008F0B4D" w:rsidRPr="00B84AED" w14:paraId="45841799" w14:textId="77777777" w:rsidTr="00C162EA">
        <w:tc>
          <w:tcPr>
            <w:tcW w:w="811" w:type="dxa"/>
          </w:tcPr>
          <w:p w14:paraId="6A89FDD5" w14:textId="21C7DD25" w:rsidR="008F0B4D" w:rsidRPr="00B84AED" w:rsidRDefault="008F0B4D" w:rsidP="008F0B4D">
            <w:pPr>
              <w:widowControl w:val="0"/>
              <w:spacing w:line="276" w:lineRule="auto"/>
              <w:jc w:val="both"/>
              <w:rPr>
                <w:rFonts w:ascii="Arial" w:hAnsi="Arial" w:cs="Arial"/>
              </w:rPr>
            </w:pPr>
            <w:r>
              <w:rPr>
                <w:rFonts w:ascii="Arial" w:hAnsi="Arial" w:cs="Arial"/>
                <w:bCs/>
                <w:sz w:val="24"/>
                <w:szCs w:val="24"/>
              </w:rPr>
              <w:t>13.</w:t>
            </w:r>
          </w:p>
        </w:tc>
        <w:tc>
          <w:tcPr>
            <w:tcW w:w="2720" w:type="dxa"/>
          </w:tcPr>
          <w:p w14:paraId="4ADBC645" w14:textId="0B7BAA9D" w:rsidR="008F0B4D" w:rsidRPr="00B84AED" w:rsidRDefault="008F0B4D" w:rsidP="008F0B4D">
            <w:pPr>
              <w:widowControl w:val="0"/>
              <w:spacing w:line="276" w:lineRule="auto"/>
              <w:jc w:val="both"/>
              <w:rPr>
                <w:rFonts w:ascii="Arial" w:hAnsi="Arial" w:cs="Arial"/>
                <w:bCs/>
              </w:rPr>
            </w:pPr>
            <w:r w:rsidRPr="009767B9">
              <w:rPr>
                <w:rFonts w:ascii="Arial" w:hAnsi="Arial" w:cs="Arial"/>
                <w:bCs/>
                <w:sz w:val="24"/>
                <w:szCs w:val="24"/>
              </w:rPr>
              <w:t>Vejos borto remontas keičiant nauju</w:t>
            </w:r>
          </w:p>
        </w:tc>
        <w:tc>
          <w:tcPr>
            <w:tcW w:w="1108" w:type="dxa"/>
          </w:tcPr>
          <w:p w14:paraId="6C522280" w14:textId="224CF82B" w:rsidR="008F0B4D" w:rsidRPr="00B84AED" w:rsidRDefault="008F0B4D" w:rsidP="008F0B4D">
            <w:pPr>
              <w:widowControl w:val="0"/>
              <w:spacing w:line="276" w:lineRule="auto"/>
              <w:jc w:val="center"/>
              <w:rPr>
                <w:rFonts w:ascii="Arial" w:hAnsi="Arial" w:cs="Arial"/>
              </w:rPr>
            </w:pPr>
            <w:r w:rsidRPr="009767B9">
              <w:rPr>
                <w:rFonts w:ascii="Arial" w:hAnsi="Arial" w:cs="Arial"/>
                <w:sz w:val="24"/>
                <w:szCs w:val="24"/>
              </w:rPr>
              <w:t>m</w:t>
            </w:r>
          </w:p>
        </w:tc>
        <w:tc>
          <w:tcPr>
            <w:tcW w:w="1603" w:type="dxa"/>
          </w:tcPr>
          <w:p w14:paraId="260275BF" w14:textId="5866FD8B" w:rsidR="008F0B4D" w:rsidRPr="00B84AED" w:rsidRDefault="008F0B4D" w:rsidP="008F0B4D">
            <w:pPr>
              <w:widowControl w:val="0"/>
              <w:spacing w:line="276" w:lineRule="auto"/>
              <w:jc w:val="both"/>
              <w:rPr>
                <w:rFonts w:ascii="Arial" w:hAnsi="Arial" w:cs="Arial"/>
              </w:rPr>
            </w:pPr>
          </w:p>
        </w:tc>
        <w:tc>
          <w:tcPr>
            <w:tcW w:w="1479" w:type="dxa"/>
          </w:tcPr>
          <w:p w14:paraId="476BF3EE" w14:textId="475A33E0" w:rsidR="008F0B4D" w:rsidRPr="00B84AED" w:rsidRDefault="008F0B4D" w:rsidP="008F0B4D">
            <w:pPr>
              <w:widowControl w:val="0"/>
              <w:spacing w:line="276" w:lineRule="auto"/>
              <w:jc w:val="center"/>
              <w:rPr>
                <w:rFonts w:ascii="Arial" w:hAnsi="Arial" w:cs="Arial"/>
              </w:rPr>
            </w:pPr>
            <w:r w:rsidRPr="009767B9">
              <w:rPr>
                <w:rFonts w:ascii="Arial" w:hAnsi="Arial" w:cs="Arial"/>
                <w:sz w:val="24"/>
                <w:szCs w:val="24"/>
              </w:rPr>
              <w:t>500</w:t>
            </w:r>
          </w:p>
        </w:tc>
        <w:tc>
          <w:tcPr>
            <w:tcW w:w="1623" w:type="dxa"/>
          </w:tcPr>
          <w:p w14:paraId="1379DF9C" w14:textId="77777777" w:rsidR="008F0B4D" w:rsidRPr="00B84AED" w:rsidRDefault="008F0B4D" w:rsidP="008F0B4D">
            <w:pPr>
              <w:widowControl w:val="0"/>
              <w:spacing w:line="276" w:lineRule="auto"/>
              <w:jc w:val="both"/>
              <w:rPr>
                <w:rFonts w:ascii="Arial" w:hAnsi="Arial" w:cs="Arial"/>
              </w:rPr>
            </w:pPr>
          </w:p>
        </w:tc>
      </w:tr>
      <w:tr w:rsidR="008F0B4D" w:rsidRPr="00B84AED" w14:paraId="42E9B26E" w14:textId="77777777" w:rsidTr="00C162EA">
        <w:tc>
          <w:tcPr>
            <w:tcW w:w="811" w:type="dxa"/>
          </w:tcPr>
          <w:p w14:paraId="778A1DB3" w14:textId="137C8913" w:rsidR="008F0B4D" w:rsidRPr="00B84AED" w:rsidRDefault="008F0B4D" w:rsidP="008F0B4D">
            <w:pPr>
              <w:widowControl w:val="0"/>
              <w:spacing w:line="276" w:lineRule="auto"/>
              <w:jc w:val="both"/>
              <w:rPr>
                <w:rFonts w:ascii="Arial" w:hAnsi="Arial" w:cs="Arial"/>
              </w:rPr>
            </w:pPr>
            <w:r>
              <w:rPr>
                <w:rFonts w:ascii="Arial" w:hAnsi="Arial" w:cs="Arial"/>
                <w:bCs/>
                <w:sz w:val="24"/>
                <w:szCs w:val="24"/>
              </w:rPr>
              <w:t>14.</w:t>
            </w:r>
          </w:p>
        </w:tc>
        <w:tc>
          <w:tcPr>
            <w:tcW w:w="2720" w:type="dxa"/>
          </w:tcPr>
          <w:p w14:paraId="08A2430F" w14:textId="2BA3567A" w:rsidR="008F0B4D" w:rsidRPr="00B84AED" w:rsidRDefault="008F0B4D" w:rsidP="008F0B4D">
            <w:pPr>
              <w:widowControl w:val="0"/>
              <w:spacing w:line="276" w:lineRule="auto"/>
              <w:jc w:val="both"/>
              <w:rPr>
                <w:rFonts w:ascii="Arial" w:hAnsi="Arial" w:cs="Arial"/>
                <w:bCs/>
              </w:rPr>
            </w:pPr>
            <w:r w:rsidRPr="009767B9">
              <w:rPr>
                <w:rFonts w:ascii="Arial" w:hAnsi="Arial" w:cs="Arial"/>
                <w:bCs/>
                <w:sz w:val="24"/>
                <w:szCs w:val="24"/>
              </w:rPr>
              <w:t>Naujo kelio borto įrengimas</w:t>
            </w:r>
          </w:p>
        </w:tc>
        <w:tc>
          <w:tcPr>
            <w:tcW w:w="1108" w:type="dxa"/>
          </w:tcPr>
          <w:p w14:paraId="53F340A2" w14:textId="34393F1E" w:rsidR="008F0B4D" w:rsidRPr="00B84AED" w:rsidRDefault="008F0B4D" w:rsidP="008F0B4D">
            <w:pPr>
              <w:widowControl w:val="0"/>
              <w:spacing w:line="276" w:lineRule="auto"/>
              <w:jc w:val="center"/>
              <w:rPr>
                <w:rFonts w:ascii="Arial" w:hAnsi="Arial" w:cs="Arial"/>
              </w:rPr>
            </w:pPr>
            <w:r w:rsidRPr="009767B9">
              <w:rPr>
                <w:rFonts w:ascii="Arial" w:hAnsi="Arial" w:cs="Arial"/>
                <w:sz w:val="24"/>
                <w:szCs w:val="24"/>
              </w:rPr>
              <w:t>m</w:t>
            </w:r>
          </w:p>
        </w:tc>
        <w:tc>
          <w:tcPr>
            <w:tcW w:w="1603" w:type="dxa"/>
          </w:tcPr>
          <w:p w14:paraId="36036ACF" w14:textId="02199025" w:rsidR="008F0B4D" w:rsidRPr="00B84AED" w:rsidRDefault="008F0B4D" w:rsidP="008F0B4D">
            <w:pPr>
              <w:widowControl w:val="0"/>
              <w:spacing w:line="276" w:lineRule="auto"/>
              <w:jc w:val="both"/>
              <w:rPr>
                <w:rFonts w:ascii="Arial" w:hAnsi="Arial" w:cs="Arial"/>
              </w:rPr>
            </w:pPr>
          </w:p>
        </w:tc>
        <w:tc>
          <w:tcPr>
            <w:tcW w:w="1479" w:type="dxa"/>
          </w:tcPr>
          <w:p w14:paraId="3C254684" w14:textId="6A84F3EF" w:rsidR="008F0B4D" w:rsidRPr="00B84AED" w:rsidRDefault="008F0B4D" w:rsidP="008F0B4D">
            <w:pPr>
              <w:widowControl w:val="0"/>
              <w:spacing w:line="276" w:lineRule="auto"/>
              <w:jc w:val="center"/>
              <w:rPr>
                <w:rFonts w:ascii="Arial" w:hAnsi="Arial" w:cs="Arial"/>
              </w:rPr>
            </w:pPr>
            <w:r w:rsidRPr="009767B9">
              <w:rPr>
                <w:rFonts w:ascii="Arial" w:hAnsi="Arial" w:cs="Arial"/>
                <w:sz w:val="24"/>
                <w:szCs w:val="24"/>
              </w:rPr>
              <w:t>500</w:t>
            </w:r>
          </w:p>
        </w:tc>
        <w:tc>
          <w:tcPr>
            <w:tcW w:w="1623" w:type="dxa"/>
          </w:tcPr>
          <w:p w14:paraId="7D0EFC15" w14:textId="77777777" w:rsidR="008F0B4D" w:rsidRPr="00B84AED" w:rsidRDefault="008F0B4D" w:rsidP="008F0B4D">
            <w:pPr>
              <w:widowControl w:val="0"/>
              <w:spacing w:line="276" w:lineRule="auto"/>
              <w:jc w:val="both"/>
              <w:rPr>
                <w:rFonts w:ascii="Arial" w:hAnsi="Arial" w:cs="Arial"/>
              </w:rPr>
            </w:pPr>
          </w:p>
        </w:tc>
      </w:tr>
      <w:tr w:rsidR="008F0B4D" w:rsidRPr="00B84AED" w14:paraId="500EA66B" w14:textId="77777777" w:rsidTr="00C162EA">
        <w:tc>
          <w:tcPr>
            <w:tcW w:w="811" w:type="dxa"/>
          </w:tcPr>
          <w:p w14:paraId="1A6F0918" w14:textId="4729E848" w:rsidR="008F0B4D" w:rsidRPr="00B84AED" w:rsidRDefault="008F0B4D" w:rsidP="008F0B4D">
            <w:pPr>
              <w:widowControl w:val="0"/>
              <w:spacing w:line="276" w:lineRule="auto"/>
              <w:jc w:val="both"/>
              <w:rPr>
                <w:rFonts w:ascii="Arial" w:hAnsi="Arial" w:cs="Arial"/>
              </w:rPr>
            </w:pPr>
            <w:r>
              <w:rPr>
                <w:rFonts w:ascii="Arial" w:hAnsi="Arial" w:cs="Arial"/>
                <w:bCs/>
                <w:sz w:val="24"/>
                <w:szCs w:val="24"/>
              </w:rPr>
              <w:t>15.</w:t>
            </w:r>
          </w:p>
        </w:tc>
        <w:tc>
          <w:tcPr>
            <w:tcW w:w="2720" w:type="dxa"/>
          </w:tcPr>
          <w:p w14:paraId="30BC9D1C" w14:textId="2DC0FAFB" w:rsidR="008F0B4D" w:rsidRPr="00B84AED" w:rsidRDefault="008F0B4D" w:rsidP="008F0B4D">
            <w:pPr>
              <w:widowControl w:val="0"/>
              <w:spacing w:line="276" w:lineRule="auto"/>
              <w:jc w:val="both"/>
              <w:rPr>
                <w:rFonts w:ascii="Arial" w:hAnsi="Arial" w:cs="Arial"/>
                <w:bCs/>
              </w:rPr>
            </w:pPr>
            <w:r w:rsidRPr="009767B9">
              <w:rPr>
                <w:rFonts w:ascii="Arial" w:hAnsi="Arial" w:cs="Arial"/>
                <w:bCs/>
                <w:sz w:val="24"/>
                <w:szCs w:val="24"/>
              </w:rPr>
              <w:t>Naujo vejos borto įrengimas</w:t>
            </w:r>
          </w:p>
        </w:tc>
        <w:tc>
          <w:tcPr>
            <w:tcW w:w="1108" w:type="dxa"/>
          </w:tcPr>
          <w:p w14:paraId="4EE40846" w14:textId="5F694D71" w:rsidR="008F0B4D" w:rsidRPr="00B84AED" w:rsidRDefault="008F0B4D" w:rsidP="008F0B4D">
            <w:pPr>
              <w:widowControl w:val="0"/>
              <w:spacing w:line="276" w:lineRule="auto"/>
              <w:jc w:val="center"/>
              <w:rPr>
                <w:rFonts w:ascii="Arial" w:hAnsi="Arial" w:cs="Arial"/>
              </w:rPr>
            </w:pPr>
            <w:r w:rsidRPr="009767B9">
              <w:rPr>
                <w:rFonts w:ascii="Arial" w:hAnsi="Arial" w:cs="Arial"/>
                <w:sz w:val="24"/>
                <w:szCs w:val="24"/>
              </w:rPr>
              <w:t>m</w:t>
            </w:r>
          </w:p>
        </w:tc>
        <w:tc>
          <w:tcPr>
            <w:tcW w:w="1603" w:type="dxa"/>
          </w:tcPr>
          <w:p w14:paraId="1D1E3BC0" w14:textId="29BB9C55" w:rsidR="008F0B4D" w:rsidRPr="00B84AED" w:rsidRDefault="008F0B4D" w:rsidP="008F0B4D">
            <w:pPr>
              <w:widowControl w:val="0"/>
              <w:spacing w:line="276" w:lineRule="auto"/>
              <w:jc w:val="both"/>
              <w:rPr>
                <w:rFonts w:ascii="Arial" w:hAnsi="Arial" w:cs="Arial"/>
              </w:rPr>
            </w:pPr>
          </w:p>
        </w:tc>
        <w:tc>
          <w:tcPr>
            <w:tcW w:w="1479" w:type="dxa"/>
          </w:tcPr>
          <w:p w14:paraId="2BE6F1D1" w14:textId="098F16AE" w:rsidR="008F0B4D" w:rsidRPr="00B84AED" w:rsidRDefault="008F0B4D" w:rsidP="008F0B4D">
            <w:pPr>
              <w:widowControl w:val="0"/>
              <w:spacing w:line="276" w:lineRule="auto"/>
              <w:jc w:val="center"/>
              <w:rPr>
                <w:rFonts w:ascii="Arial" w:hAnsi="Arial" w:cs="Arial"/>
              </w:rPr>
            </w:pPr>
            <w:r w:rsidRPr="009767B9">
              <w:rPr>
                <w:rFonts w:ascii="Arial" w:hAnsi="Arial" w:cs="Arial"/>
                <w:sz w:val="24"/>
                <w:szCs w:val="24"/>
              </w:rPr>
              <w:t>500</w:t>
            </w:r>
          </w:p>
        </w:tc>
        <w:tc>
          <w:tcPr>
            <w:tcW w:w="1623" w:type="dxa"/>
          </w:tcPr>
          <w:p w14:paraId="55D7BA30" w14:textId="77777777" w:rsidR="008F0B4D" w:rsidRPr="00B84AED" w:rsidRDefault="008F0B4D" w:rsidP="008F0B4D">
            <w:pPr>
              <w:widowControl w:val="0"/>
              <w:spacing w:line="276" w:lineRule="auto"/>
              <w:jc w:val="both"/>
              <w:rPr>
                <w:rFonts w:ascii="Arial" w:hAnsi="Arial" w:cs="Arial"/>
              </w:rPr>
            </w:pPr>
          </w:p>
        </w:tc>
      </w:tr>
      <w:tr w:rsidR="008F0B4D" w:rsidRPr="00B84AED" w14:paraId="35A465DA" w14:textId="77777777" w:rsidTr="00C162EA">
        <w:tc>
          <w:tcPr>
            <w:tcW w:w="811" w:type="dxa"/>
          </w:tcPr>
          <w:p w14:paraId="5D132EB0" w14:textId="7E1CB821" w:rsidR="008F0B4D" w:rsidRPr="00B84AED" w:rsidRDefault="008F0B4D" w:rsidP="008F0B4D">
            <w:pPr>
              <w:widowControl w:val="0"/>
              <w:spacing w:line="276" w:lineRule="auto"/>
              <w:jc w:val="both"/>
              <w:rPr>
                <w:rFonts w:ascii="Arial" w:hAnsi="Arial" w:cs="Arial"/>
              </w:rPr>
            </w:pPr>
            <w:r>
              <w:rPr>
                <w:rFonts w:ascii="Arial" w:hAnsi="Arial" w:cs="Arial"/>
                <w:bCs/>
                <w:sz w:val="24"/>
                <w:szCs w:val="24"/>
              </w:rPr>
              <w:t>16.</w:t>
            </w:r>
          </w:p>
        </w:tc>
        <w:tc>
          <w:tcPr>
            <w:tcW w:w="2720" w:type="dxa"/>
          </w:tcPr>
          <w:p w14:paraId="43F2EB48" w14:textId="307B2408" w:rsidR="008F0B4D" w:rsidRPr="00B84AED" w:rsidRDefault="008F0B4D" w:rsidP="008F0B4D">
            <w:pPr>
              <w:widowControl w:val="0"/>
              <w:spacing w:line="276" w:lineRule="auto"/>
              <w:jc w:val="both"/>
              <w:rPr>
                <w:rFonts w:ascii="Arial" w:hAnsi="Arial" w:cs="Arial"/>
                <w:bCs/>
              </w:rPr>
            </w:pPr>
            <w:r w:rsidRPr="009767B9">
              <w:rPr>
                <w:rFonts w:ascii="Arial" w:hAnsi="Arial" w:cs="Arial"/>
                <w:bCs/>
                <w:sz w:val="24"/>
                <w:szCs w:val="24"/>
              </w:rPr>
              <w:t xml:space="preserve">III </w:t>
            </w:r>
            <w:proofErr w:type="spellStart"/>
            <w:r w:rsidRPr="009767B9">
              <w:rPr>
                <w:rFonts w:ascii="Arial" w:hAnsi="Arial" w:cs="Arial"/>
                <w:bCs/>
                <w:sz w:val="24"/>
                <w:szCs w:val="24"/>
              </w:rPr>
              <w:t>gr</w:t>
            </w:r>
            <w:proofErr w:type="spellEnd"/>
            <w:r w:rsidRPr="009767B9">
              <w:rPr>
                <w:rFonts w:ascii="Arial" w:hAnsi="Arial" w:cs="Arial"/>
                <w:bCs/>
                <w:sz w:val="24"/>
                <w:szCs w:val="24"/>
              </w:rPr>
              <w:t xml:space="preserve">. kasimas ekskavatoriumi su 0,25 m3 talpos kaušu, pakrovimas į </w:t>
            </w:r>
            <w:proofErr w:type="spellStart"/>
            <w:r w:rsidRPr="009767B9">
              <w:rPr>
                <w:rFonts w:ascii="Arial" w:hAnsi="Arial" w:cs="Arial"/>
                <w:bCs/>
                <w:sz w:val="24"/>
                <w:szCs w:val="24"/>
              </w:rPr>
              <w:t>autosavivarčius</w:t>
            </w:r>
            <w:proofErr w:type="spellEnd"/>
            <w:r w:rsidRPr="009767B9">
              <w:rPr>
                <w:rFonts w:ascii="Arial" w:hAnsi="Arial" w:cs="Arial"/>
                <w:bCs/>
                <w:sz w:val="24"/>
                <w:szCs w:val="24"/>
              </w:rPr>
              <w:t xml:space="preserve"> ir išvežimas 40 km atstumu (seno šaligatvio su </w:t>
            </w:r>
            <w:r w:rsidRPr="009767B9">
              <w:rPr>
                <w:rFonts w:ascii="Arial" w:hAnsi="Arial" w:cs="Arial"/>
                <w:bCs/>
                <w:sz w:val="24"/>
                <w:szCs w:val="24"/>
              </w:rPr>
              <w:lastRenderedPageBreak/>
              <w:t>asfaltbetonio danga ar betono  ardymas)</w:t>
            </w:r>
          </w:p>
        </w:tc>
        <w:tc>
          <w:tcPr>
            <w:tcW w:w="1108" w:type="dxa"/>
          </w:tcPr>
          <w:p w14:paraId="5938FEB9" w14:textId="1C7BF972" w:rsidR="008F0B4D" w:rsidRPr="00B84AED" w:rsidRDefault="008F0B4D" w:rsidP="008F0B4D">
            <w:pPr>
              <w:widowControl w:val="0"/>
              <w:spacing w:line="276" w:lineRule="auto"/>
              <w:jc w:val="center"/>
              <w:rPr>
                <w:rFonts w:ascii="Arial" w:hAnsi="Arial" w:cs="Arial"/>
              </w:rPr>
            </w:pPr>
            <w:r w:rsidRPr="009767B9">
              <w:rPr>
                <w:rFonts w:ascii="Arial" w:hAnsi="Arial" w:cs="Arial"/>
                <w:sz w:val="24"/>
                <w:szCs w:val="24"/>
              </w:rPr>
              <w:lastRenderedPageBreak/>
              <w:t>1000m</w:t>
            </w:r>
            <w:r w:rsidRPr="009767B9">
              <w:rPr>
                <w:rFonts w:ascii="Arial" w:hAnsi="Arial" w:cs="Arial"/>
                <w:sz w:val="24"/>
                <w:szCs w:val="24"/>
                <w:vertAlign w:val="superscript"/>
              </w:rPr>
              <w:t>3</w:t>
            </w:r>
          </w:p>
        </w:tc>
        <w:tc>
          <w:tcPr>
            <w:tcW w:w="1603" w:type="dxa"/>
          </w:tcPr>
          <w:p w14:paraId="7A90E9AD" w14:textId="1D6927E6" w:rsidR="008F0B4D" w:rsidRPr="00B84AED" w:rsidRDefault="008F0B4D" w:rsidP="008F0B4D">
            <w:pPr>
              <w:widowControl w:val="0"/>
              <w:spacing w:line="276" w:lineRule="auto"/>
              <w:jc w:val="both"/>
              <w:rPr>
                <w:rFonts w:ascii="Arial" w:hAnsi="Arial" w:cs="Arial"/>
              </w:rPr>
            </w:pPr>
          </w:p>
        </w:tc>
        <w:tc>
          <w:tcPr>
            <w:tcW w:w="1479" w:type="dxa"/>
          </w:tcPr>
          <w:p w14:paraId="24619653" w14:textId="5165D88B" w:rsidR="008F0B4D" w:rsidRPr="00B84AED" w:rsidRDefault="008F0B4D" w:rsidP="008F0B4D">
            <w:pPr>
              <w:widowControl w:val="0"/>
              <w:spacing w:line="276" w:lineRule="auto"/>
              <w:jc w:val="center"/>
              <w:rPr>
                <w:rFonts w:ascii="Arial" w:hAnsi="Arial" w:cs="Arial"/>
              </w:rPr>
            </w:pPr>
            <w:r w:rsidRPr="009767B9">
              <w:rPr>
                <w:rFonts w:ascii="Arial" w:hAnsi="Arial" w:cs="Arial"/>
                <w:sz w:val="24"/>
                <w:szCs w:val="24"/>
              </w:rPr>
              <w:t>0,5</w:t>
            </w:r>
          </w:p>
        </w:tc>
        <w:tc>
          <w:tcPr>
            <w:tcW w:w="1623" w:type="dxa"/>
          </w:tcPr>
          <w:p w14:paraId="4ED0A706" w14:textId="77777777" w:rsidR="008F0B4D" w:rsidRPr="00B84AED" w:rsidRDefault="008F0B4D" w:rsidP="008F0B4D">
            <w:pPr>
              <w:widowControl w:val="0"/>
              <w:spacing w:line="276" w:lineRule="auto"/>
              <w:jc w:val="both"/>
              <w:rPr>
                <w:rFonts w:ascii="Arial" w:hAnsi="Arial" w:cs="Arial"/>
              </w:rPr>
            </w:pPr>
          </w:p>
        </w:tc>
      </w:tr>
      <w:tr w:rsidR="008F0B4D" w:rsidRPr="00B84AED" w14:paraId="11B9E420" w14:textId="77777777" w:rsidTr="00C162EA">
        <w:tc>
          <w:tcPr>
            <w:tcW w:w="811" w:type="dxa"/>
          </w:tcPr>
          <w:p w14:paraId="7EE41969" w14:textId="0C9CBCD7" w:rsidR="008F0B4D" w:rsidRPr="00B84AED" w:rsidRDefault="008F0B4D" w:rsidP="008F0B4D">
            <w:pPr>
              <w:widowControl w:val="0"/>
              <w:spacing w:line="276" w:lineRule="auto"/>
              <w:jc w:val="both"/>
              <w:rPr>
                <w:rFonts w:ascii="Arial" w:hAnsi="Arial" w:cs="Arial"/>
              </w:rPr>
            </w:pPr>
            <w:r>
              <w:rPr>
                <w:rFonts w:ascii="Arial" w:hAnsi="Arial" w:cs="Arial"/>
                <w:bCs/>
                <w:sz w:val="24"/>
                <w:szCs w:val="24"/>
              </w:rPr>
              <w:t>17.</w:t>
            </w:r>
          </w:p>
        </w:tc>
        <w:tc>
          <w:tcPr>
            <w:tcW w:w="2720" w:type="dxa"/>
          </w:tcPr>
          <w:p w14:paraId="0FAFBA59" w14:textId="7F22046B" w:rsidR="008F0B4D" w:rsidRPr="00B84AED" w:rsidRDefault="008F0B4D" w:rsidP="008F0B4D">
            <w:pPr>
              <w:widowControl w:val="0"/>
              <w:spacing w:line="276" w:lineRule="auto"/>
              <w:jc w:val="both"/>
              <w:rPr>
                <w:rFonts w:ascii="Arial" w:hAnsi="Arial" w:cs="Arial"/>
                <w:bCs/>
              </w:rPr>
            </w:pPr>
            <w:r w:rsidRPr="009767B9">
              <w:rPr>
                <w:rFonts w:ascii="Arial" w:hAnsi="Arial" w:cs="Arial"/>
                <w:bCs/>
                <w:sz w:val="24"/>
                <w:szCs w:val="24"/>
              </w:rPr>
              <w:t>Asfaltbetonio dangos atstatymas šalia kelio borto (storis- 6 cm, asfaltbetonio mišinys AC-11-VN)</w:t>
            </w:r>
          </w:p>
        </w:tc>
        <w:tc>
          <w:tcPr>
            <w:tcW w:w="1108" w:type="dxa"/>
          </w:tcPr>
          <w:p w14:paraId="638C9CB4" w14:textId="05FE8EA4" w:rsidR="008F0B4D" w:rsidRPr="00B84AED" w:rsidRDefault="008F0B4D" w:rsidP="008F0B4D">
            <w:pPr>
              <w:widowControl w:val="0"/>
              <w:spacing w:line="276" w:lineRule="auto"/>
              <w:jc w:val="center"/>
              <w:rPr>
                <w:rFonts w:ascii="Arial" w:hAnsi="Arial" w:cs="Arial"/>
              </w:rPr>
            </w:pPr>
            <w:r w:rsidRPr="009767B9">
              <w:rPr>
                <w:rFonts w:ascii="Arial" w:hAnsi="Arial" w:cs="Arial"/>
                <w:sz w:val="24"/>
                <w:szCs w:val="24"/>
              </w:rPr>
              <w:t>m2</w:t>
            </w:r>
          </w:p>
        </w:tc>
        <w:tc>
          <w:tcPr>
            <w:tcW w:w="1603" w:type="dxa"/>
          </w:tcPr>
          <w:p w14:paraId="2464A452" w14:textId="662C63D1" w:rsidR="008F0B4D" w:rsidRPr="00B84AED" w:rsidRDefault="008F0B4D" w:rsidP="008F0B4D">
            <w:pPr>
              <w:widowControl w:val="0"/>
              <w:spacing w:line="276" w:lineRule="auto"/>
              <w:jc w:val="both"/>
              <w:rPr>
                <w:rFonts w:ascii="Arial" w:hAnsi="Arial" w:cs="Arial"/>
              </w:rPr>
            </w:pPr>
          </w:p>
        </w:tc>
        <w:tc>
          <w:tcPr>
            <w:tcW w:w="1479" w:type="dxa"/>
          </w:tcPr>
          <w:p w14:paraId="4400AC17" w14:textId="4B312356" w:rsidR="008F0B4D" w:rsidRPr="00B84AED" w:rsidRDefault="008F0B4D" w:rsidP="008F0B4D">
            <w:pPr>
              <w:widowControl w:val="0"/>
              <w:spacing w:line="276" w:lineRule="auto"/>
              <w:jc w:val="center"/>
              <w:rPr>
                <w:rFonts w:ascii="Arial" w:hAnsi="Arial" w:cs="Arial"/>
              </w:rPr>
            </w:pPr>
            <w:r w:rsidRPr="009767B9">
              <w:rPr>
                <w:rFonts w:ascii="Arial" w:hAnsi="Arial" w:cs="Arial"/>
                <w:sz w:val="24"/>
                <w:szCs w:val="24"/>
              </w:rPr>
              <w:t>400</w:t>
            </w:r>
          </w:p>
        </w:tc>
        <w:tc>
          <w:tcPr>
            <w:tcW w:w="1623" w:type="dxa"/>
          </w:tcPr>
          <w:p w14:paraId="68D6C113" w14:textId="77777777" w:rsidR="008F0B4D" w:rsidRPr="00B84AED" w:rsidRDefault="008F0B4D" w:rsidP="008F0B4D">
            <w:pPr>
              <w:widowControl w:val="0"/>
              <w:spacing w:line="276" w:lineRule="auto"/>
              <w:jc w:val="both"/>
              <w:rPr>
                <w:rFonts w:ascii="Arial" w:hAnsi="Arial" w:cs="Arial"/>
              </w:rPr>
            </w:pPr>
          </w:p>
        </w:tc>
      </w:tr>
      <w:tr w:rsidR="008F0B4D" w:rsidRPr="00B84AED" w14:paraId="2137FEF8" w14:textId="77777777" w:rsidTr="00C162EA">
        <w:tc>
          <w:tcPr>
            <w:tcW w:w="811" w:type="dxa"/>
          </w:tcPr>
          <w:p w14:paraId="23715A85" w14:textId="18A013B0" w:rsidR="008F0B4D" w:rsidRPr="00B84AED" w:rsidRDefault="008F0B4D" w:rsidP="008F0B4D">
            <w:pPr>
              <w:widowControl w:val="0"/>
              <w:spacing w:line="276" w:lineRule="auto"/>
              <w:jc w:val="both"/>
              <w:rPr>
                <w:rFonts w:ascii="Arial" w:hAnsi="Arial" w:cs="Arial"/>
              </w:rPr>
            </w:pPr>
            <w:r>
              <w:rPr>
                <w:rFonts w:ascii="Arial" w:hAnsi="Arial" w:cs="Arial"/>
                <w:bCs/>
                <w:sz w:val="24"/>
                <w:szCs w:val="24"/>
              </w:rPr>
              <w:t>18.</w:t>
            </w:r>
          </w:p>
        </w:tc>
        <w:tc>
          <w:tcPr>
            <w:tcW w:w="2720" w:type="dxa"/>
          </w:tcPr>
          <w:p w14:paraId="4EAA7150" w14:textId="502007C0" w:rsidR="008F0B4D" w:rsidRPr="00B84AED" w:rsidRDefault="008F0B4D" w:rsidP="008F0B4D">
            <w:pPr>
              <w:widowControl w:val="0"/>
              <w:spacing w:line="276" w:lineRule="auto"/>
              <w:jc w:val="both"/>
              <w:rPr>
                <w:rFonts w:ascii="Arial" w:hAnsi="Arial" w:cs="Arial"/>
                <w:bCs/>
              </w:rPr>
            </w:pPr>
            <w:r w:rsidRPr="009767B9">
              <w:rPr>
                <w:rFonts w:ascii="Arial" w:hAnsi="Arial" w:cs="Arial"/>
                <w:bCs/>
                <w:sz w:val="24"/>
                <w:szCs w:val="24"/>
              </w:rPr>
              <w:t xml:space="preserve">Siūlės sandarinimas šaltaisiais siūlių sandarikliais </w:t>
            </w:r>
            <w:r w:rsidRPr="00FD4CA6">
              <w:rPr>
                <w:rFonts w:ascii="Arial" w:hAnsi="Arial" w:cs="Arial"/>
                <w:bCs/>
                <w:sz w:val="24"/>
                <w:szCs w:val="24"/>
              </w:rPr>
              <w:t>(prie borto)</w:t>
            </w:r>
          </w:p>
        </w:tc>
        <w:tc>
          <w:tcPr>
            <w:tcW w:w="1108" w:type="dxa"/>
          </w:tcPr>
          <w:p w14:paraId="7BC9F176" w14:textId="77D62F28" w:rsidR="008F0B4D" w:rsidRPr="00B84AED" w:rsidRDefault="008F0B4D" w:rsidP="008F0B4D">
            <w:pPr>
              <w:widowControl w:val="0"/>
              <w:spacing w:line="276" w:lineRule="auto"/>
              <w:jc w:val="center"/>
              <w:rPr>
                <w:rFonts w:ascii="Arial" w:hAnsi="Arial" w:cs="Arial"/>
              </w:rPr>
            </w:pPr>
            <w:r w:rsidRPr="009767B9">
              <w:rPr>
                <w:rFonts w:ascii="Arial" w:hAnsi="Arial" w:cs="Arial"/>
                <w:sz w:val="24"/>
                <w:szCs w:val="24"/>
              </w:rPr>
              <w:t>m</w:t>
            </w:r>
          </w:p>
        </w:tc>
        <w:tc>
          <w:tcPr>
            <w:tcW w:w="1603" w:type="dxa"/>
          </w:tcPr>
          <w:p w14:paraId="0D412F2F" w14:textId="4FFE2AC8" w:rsidR="008F0B4D" w:rsidRPr="00B84AED" w:rsidRDefault="008F0B4D" w:rsidP="008F0B4D">
            <w:pPr>
              <w:widowControl w:val="0"/>
              <w:spacing w:line="276" w:lineRule="auto"/>
              <w:jc w:val="both"/>
              <w:rPr>
                <w:rFonts w:ascii="Arial" w:hAnsi="Arial" w:cs="Arial"/>
              </w:rPr>
            </w:pPr>
          </w:p>
        </w:tc>
        <w:tc>
          <w:tcPr>
            <w:tcW w:w="1479" w:type="dxa"/>
          </w:tcPr>
          <w:p w14:paraId="18BBE688" w14:textId="37258817" w:rsidR="008F0B4D" w:rsidRPr="00B84AED" w:rsidRDefault="008F0B4D" w:rsidP="008F0B4D">
            <w:pPr>
              <w:widowControl w:val="0"/>
              <w:spacing w:line="276" w:lineRule="auto"/>
              <w:jc w:val="center"/>
              <w:rPr>
                <w:rFonts w:ascii="Arial" w:hAnsi="Arial" w:cs="Arial"/>
              </w:rPr>
            </w:pPr>
            <w:r w:rsidRPr="009767B9">
              <w:rPr>
                <w:rFonts w:ascii="Arial" w:hAnsi="Arial" w:cs="Arial"/>
                <w:sz w:val="24"/>
                <w:szCs w:val="24"/>
              </w:rPr>
              <w:t>700</w:t>
            </w:r>
          </w:p>
        </w:tc>
        <w:tc>
          <w:tcPr>
            <w:tcW w:w="1623" w:type="dxa"/>
          </w:tcPr>
          <w:p w14:paraId="7B87BBAE" w14:textId="77777777" w:rsidR="008F0B4D" w:rsidRPr="00B84AED" w:rsidRDefault="008F0B4D" w:rsidP="008F0B4D">
            <w:pPr>
              <w:widowControl w:val="0"/>
              <w:spacing w:line="276" w:lineRule="auto"/>
              <w:jc w:val="both"/>
              <w:rPr>
                <w:rFonts w:ascii="Arial" w:hAnsi="Arial" w:cs="Arial"/>
              </w:rPr>
            </w:pPr>
          </w:p>
        </w:tc>
      </w:tr>
      <w:tr w:rsidR="008F0B4D" w:rsidRPr="00B84AED" w14:paraId="5AAF0255" w14:textId="77777777" w:rsidTr="00C162EA">
        <w:tc>
          <w:tcPr>
            <w:tcW w:w="811" w:type="dxa"/>
          </w:tcPr>
          <w:p w14:paraId="098AC3CC" w14:textId="0ADDB3D7" w:rsidR="008F0B4D" w:rsidRPr="00B84AED" w:rsidRDefault="008F0B4D" w:rsidP="008F0B4D">
            <w:pPr>
              <w:widowControl w:val="0"/>
              <w:spacing w:line="276" w:lineRule="auto"/>
              <w:jc w:val="both"/>
              <w:rPr>
                <w:rFonts w:ascii="Arial" w:hAnsi="Arial" w:cs="Arial"/>
              </w:rPr>
            </w:pPr>
            <w:r>
              <w:rPr>
                <w:rFonts w:ascii="Arial" w:hAnsi="Arial" w:cs="Arial"/>
                <w:bCs/>
                <w:sz w:val="24"/>
                <w:szCs w:val="24"/>
              </w:rPr>
              <w:t>19.</w:t>
            </w:r>
          </w:p>
        </w:tc>
        <w:tc>
          <w:tcPr>
            <w:tcW w:w="2720" w:type="dxa"/>
          </w:tcPr>
          <w:p w14:paraId="2B861B50" w14:textId="37F4FBBA" w:rsidR="008F0B4D" w:rsidRPr="00B84AED" w:rsidRDefault="008F0B4D" w:rsidP="008F0B4D">
            <w:pPr>
              <w:widowControl w:val="0"/>
              <w:spacing w:line="276" w:lineRule="auto"/>
              <w:jc w:val="both"/>
              <w:rPr>
                <w:rFonts w:ascii="Arial" w:hAnsi="Arial" w:cs="Arial"/>
                <w:bCs/>
              </w:rPr>
            </w:pPr>
            <w:r w:rsidRPr="009767B9">
              <w:rPr>
                <w:rFonts w:ascii="Arial" w:hAnsi="Arial" w:cs="Arial"/>
                <w:bCs/>
                <w:sz w:val="24"/>
                <w:szCs w:val="24"/>
              </w:rPr>
              <w:t xml:space="preserve">Akmens grindinio dangos atstatymas šalia kelio borto, panaudojant esamas medžiagas </w:t>
            </w:r>
          </w:p>
        </w:tc>
        <w:tc>
          <w:tcPr>
            <w:tcW w:w="1108" w:type="dxa"/>
          </w:tcPr>
          <w:p w14:paraId="52D29A5D" w14:textId="6A4C703E" w:rsidR="008F0B4D" w:rsidRPr="00B84AED" w:rsidRDefault="008F0B4D" w:rsidP="008F0B4D">
            <w:pPr>
              <w:widowControl w:val="0"/>
              <w:spacing w:line="276" w:lineRule="auto"/>
              <w:jc w:val="center"/>
              <w:rPr>
                <w:rFonts w:ascii="Arial" w:hAnsi="Arial" w:cs="Arial"/>
              </w:rPr>
            </w:pPr>
            <w:r w:rsidRPr="009767B9">
              <w:rPr>
                <w:rFonts w:ascii="Arial" w:hAnsi="Arial" w:cs="Arial"/>
                <w:sz w:val="24"/>
                <w:szCs w:val="24"/>
              </w:rPr>
              <w:t>m2</w:t>
            </w:r>
          </w:p>
        </w:tc>
        <w:tc>
          <w:tcPr>
            <w:tcW w:w="1603" w:type="dxa"/>
          </w:tcPr>
          <w:p w14:paraId="7478B481" w14:textId="64BC1D09" w:rsidR="008F0B4D" w:rsidRPr="00B84AED" w:rsidRDefault="008F0B4D" w:rsidP="008F0B4D">
            <w:pPr>
              <w:widowControl w:val="0"/>
              <w:spacing w:line="276" w:lineRule="auto"/>
              <w:jc w:val="both"/>
              <w:rPr>
                <w:rFonts w:ascii="Arial" w:hAnsi="Arial" w:cs="Arial"/>
              </w:rPr>
            </w:pPr>
          </w:p>
        </w:tc>
        <w:tc>
          <w:tcPr>
            <w:tcW w:w="1479" w:type="dxa"/>
          </w:tcPr>
          <w:p w14:paraId="55B1A715" w14:textId="35E298C6" w:rsidR="008F0B4D" w:rsidRPr="00B84AED" w:rsidRDefault="008F0B4D" w:rsidP="008F0B4D">
            <w:pPr>
              <w:widowControl w:val="0"/>
              <w:spacing w:line="276" w:lineRule="auto"/>
              <w:jc w:val="center"/>
              <w:rPr>
                <w:rFonts w:ascii="Arial" w:hAnsi="Arial" w:cs="Arial"/>
              </w:rPr>
            </w:pPr>
            <w:r w:rsidRPr="009767B9">
              <w:rPr>
                <w:rFonts w:ascii="Arial" w:hAnsi="Arial" w:cs="Arial"/>
                <w:sz w:val="24"/>
                <w:szCs w:val="24"/>
              </w:rPr>
              <w:t>100</w:t>
            </w:r>
          </w:p>
        </w:tc>
        <w:tc>
          <w:tcPr>
            <w:tcW w:w="1623" w:type="dxa"/>
          </w:tcPr>
          <w:p w14:paraId="1B63B1F7" w14:textId="77777777" w:rsidR="008F0B4D" w:rsidRPr="00B84AED" w:rsidRDefault="008F0B4D" w:rsidP="008F0B4D">
            <w:pPr>
              <w:widowControl w:val="0"/>
              <w:spacing w:line="276" w:lineRule="auto"/>
              <w:jc w:val="both"/>
              <w:rPr>
                <w:rFonts w:ascii="Arial" w:hAnsi="Arial" w:cs="Arial"/>
              </w:rPr>
            </w:pPr>
          </w:p>
        </w:tc>
      </w:tr>
      <w:tr w:rsidR="008F0B4D" w:rsidRPr="00B84AED" w14:paraId="6C1CD174" w14:textId="77777777" w:rsidTr="00C162EA">
        <w:tc>
          <w:tcPr>
            <w:tcW w:w="811" w:type="dxa"/>
          </w:tcPr>
          <w:p w14:paraId="06F95A2A" w14:textId="34AF91BA" w:rsidR="008F0B4D" w:rsidRPr="00B84AED" w:rsidRDefault="008F0B4D" w:rsidP="008F0B4D">
            <w:pPr>
              <w:widowControl w:val="0"/>
              <w:spacing w:line="276" w:lineRule="auto"/>
              <w:jc w:val="both"/>
              <w:rPr>
                <w:rFonts w:ascii="Arial" w:hAnsi="Arial" w:cs="Arial"/>
              </w:rPr>
            </w:pPr>
            <w:r>
              <w:rPr>
                <w:rFonts w:ascii="Arial" w:hAnsi="Arial" w:cs="Arial"/>
                <w:bCs/>
                <w:sz w:val="24"/>
                <w:szCs w:val="24"/>
              </w:rPr>
              <w:t>20.</w:t>
            </w:r>
          </w:p>
        </w:tc>
        <w:tc>
          <w:tcPr>
            <w:tcW w:w="2720" w:type="dxa"/>
          </w:tcPr>
          <w:p w14:paraId="2704A439" w14:textId="4E766728" w:rsidR="008F0B4D" w:rsidRPr="00B84AED" w:rsidRDefault="008F0B4D" w:rsidP="008F0B4D">
            <w:pPr>
              <w:widowControl w:val="0"/>
              <w:spacing w:line="276" w:lineRule="auto"/>
              <w:jc w:val="both"/>
              <w:rPr>
                <w:rFonts w:ascii="Arial" w:hAnsi="Arial" w:cs="Arial"/>
                <w:bCs/>
              </w:rPr>
            </w:pPr>
            <w:r w:rsidRPr="009767B9">
              <w:rPr>
                <w:rFonts w:ascii="Arial" w:hAnsi="Arial" w:cs="Arial"/>
                <w:bCs/>
                <w:sz w:val="24"/>
                <w:szCs w:val="24"/>
              </w:rPr>
              <w:t>Gazonų užsėjimas su 5 cm humuso užpylimu rankiniu būdu</w:t>
            </w:r>
          </w:p>
        </w:tc>
        <w:tc>
          <w:tcPr>
            <w:tcW w:w="1108" w:type="dxa"/>
          </w:tcPr>
          <w:p w14:paraId="781CE390" w14:textId="2F605A86" w:rsidR="008F0B4D" w:rsidRPr="00B84AED" w:rsidRDefault="008F0B4D" w:rsidP="008F0B4D">
            <w:pPr>
              <w:widowControl w:val="0"/>
              <w:spacing w:line="276" w:lineRule="auto"/>
              <w:jc w:val="center"/>
              <w:rPr>
                <w:rFonts w:ascii="Arial" w:hAnsi="Arial" w:cs="Arial"/>
              </w:rPr>
            </w:pPr>
            <w:r w:rsidRPr="009767B9">
              <w:rPr>
                <w:rFonts w:ascii="Arial" w:hAnsi="Arial" w:cs="Arial"/>
                <w:sz w:val="24"/>
                <w:szCs w:val="24"/>
              </w:rPr>
              <w:t>m2</w:t>
            </w:r>
          </w:p>
        </w:tc>
        <w:tc>
          <w:tcPr>
            <w:tcW w:w="1603" w:type="dxa"/>
          </w:tcPr>
          <w:p w14:paraId="075308BF" w14:textId="1FB2CF11" w:rsidR="008F0B4D" w:rsidRPr="00B84AED" w:rsidRDefault="008F0B4D" w:rsidP="008F0B4D">
            <w:pPr>
              <w:widowControl w:val="0"/>
              <w:spacing w:line="276" w:lineRule="auto"/>
              <w:jc w:val="both"/>
              <w:rPr>
                <w:rFonts w:ascii="Arial" w:hAnsi="Arial" w:cs="Arial"/>
              </w:rPr>
            </w:pPr>
          </w:p>
        </w:tc>
        <w:tc>
          <w:tcPr>
            <w:tcW w:w="1479" w:type="dxa"/>
          </w:tcPr>
          <w:p w14:paraId="17833D90" w14:textId="510BA32B" w:rsidR="008F0B4D" w:rsidRPr="00B84AED" w:rsidRDefault="008F0B4D" w:rsidP="008F0B4D">
            <w:pPr>
              <w:widowControl w:val="0"/>
              <w:spacing w:line="276" w:lineRule="auto"/>
              <w:jc w:val="center"/>
              <w:rPr>
                <w:rFonts w:ascii="Arial" w:hAnsi="Arial" w:cs="Arial"/>
              </w:rPr>
            </w:pPr>
            <w:r w:rsidRPr="009767B9">
              <w:rPr>
                <w:rFonts w:ascii="Arial" w:hAnsi="Arial" w:cs="Arial"/>
                <w:sz w:val="24"/>
                <w:szCs w:val="24"/>
              </w:rPr>
              <w:t>1000</w:t>
            </w:r>
          </w:p>
        </w:tc>
        <w:tc>
          <w:tcPr>
            <w:tcW w:w="1623" w:type="dxa"/>
          </w:tcPr>
          <w:p w14:paraId="20DD7D4E" w14:textId="77777777" w:rsidR="008F0B4D" w:rsidRPr="00B84AED" w:rsidRDefault="008F0B4D" w:rsidP="008F0B4D">
            <w:pPr>
              <w:widowControl w:val="0"/>
              <w:spacing w:line="276" w:lineRule="auto"/>
              <w:jc w:val="both"/>
              <w:rPr>
                <w:rFonts w:ascii="Arial" w:hAnsi="Arial" w:cs="Arial"/>
              </w:rPr>
            </w:pPr>
          </w:p>
        </w:tc>
      </w:tr>
      <w:tr w:rsidR="008F0B4D" w:rsidRPr="00B84AED" w14:paraId="014D0BB4" w14:textId="77777777" w:rsidTr="00C162EA">
        <w:tc>
          <w:tcPr>
            <w:tcW w:w="811" w:type="dxa"/>
          </w:tcPr>
          <w:p w14:paraId="289C5138" w14:textId="540565AD" w:rsidR="008F0B4D" w:rsidRPr="00B84AED" w:rsidRDefault="008F0B4D" w:rsidP="008F0B4D">
            <w:pPr>
              <w:widowControl w:val="0"/>
              <w:spacing w:line="276" w:lineRule="auto"/>
              <w:jc w:val="both"/>
              <w:rPr>
                <w:rFonts w:ascii="Arial" w:hAnsi="Arial" w:cs="Arial"/>
              </w:rPr>
            </w:pPr>
            <w:r>
              <w:rPr>
                <w:rFonts w:ascii="Arial" w:hAnsi="Arial" w:cs="Arial"/>
                <w:bCs/>
                <w:sz w:val="24"/>
                <w:szCs w:val="24"/>
              </w:rPr>
              <w:t>21.</w:t>
            </w:r>
          </w:p>
        </w:tc>
        <w:tc>
          <w:tcPr>
            <w:tcW w:w="2720" w:type="dxa"/>
          </w:tcPr>
          <w:p w14:paraId="0FE49169" w14:textId="6E1A931C" w:rsidR="008F0B4D" w:rsidRPr="00B84AED" w:rsidRDefault="008F0B4D" w:rsidP="008F0B4D">
            <w:pPr>
              <w:widowControl w:val="0"/>
              <w:spacing w:line="276" w:lineRule="auto"/>
              <w:jc w:val="both"/>
              <w:rPr>
                <w:rFonts w:ascii="Arial" w:hAnsi="Arial" w:cs="Arial"/>
                <w:bCs/>
              </w:rPr>
            </w:pPr>
            <w:r w:rsidRPr="009767B9">
              <w:rPr>
                <w:rFonts w:ascii="Arial" w:hAnsi="Arial" w:cs="Arial"/>
                <w:bCs/>
                <w:sz w:val="24"/>
                <w:szCs w:val="24"/>
              </w:rPr>
              <w:t>Paprastojo remonto aprašo parengimas</w:t>
            </w:r>
          </w:p>
        </w:tc>
        <w:tc>
          <w:tcPr>
            <w:tcW w:w="1108" w:type="dxa"/>
          </w:tcPr>
          <w:p w14:paraId="4EAB283C" w14:textId="0C8A7D48" w:rsidR="008F0B4D" w:rsidRPr="00B84AED" w:rsidRDefault="008F0B4D" w:rsidP="008F0B4D">
            <w:pPr>
              <w:widowControl w:val="0"/>
              <w:spacing w:line="276" w:lineRule="auto"/>
              <w:jc w:val="center"/>
              <w:rPr>
                <w:rFonts w:ascii="Arial" w:hAnsi="Arial" w:cs="Arial"/>
              </w:rPr>
            </w:pPr>
            <w:r w:rsidRPr="009767B9">
              <w:rPr>
                <w:rFonts w:ascii="Arial" w:hAnsi="Arial" w:cs="Arial"/>
                <w:sz w:val="24"/>
                <w:szCs w:val="24"/>
              </w:rPr>
              <w:t>vnt.</w:t>
            </w:r>
          </w:p>
        </w:tc>
        <w:tc>
          <w:tcPr>
            <w:tcW w:w="1603" w:type="dxa"/>
          </w:tcPr>
          <w:p w14:paraId="17335D64" w14:textId="29BE8F20" w:rsidR="008F0B4D" w:rsidRPr="00B84AED" w:rsidRDefault="008F0B4D" w:rsidP="008F0B4D">
            <w:pPr>
              <w:widowControl w:val="0"/>
              <w:spacing w:line="276" w:lineRule="auto"/>
              <w:jc w:val="both"/>
              <w:rPr>
                <w:rFonts w:ascii="Arial" w:hAnsi="Arial" w:cs="Arial"/>
              </w:rPr>
            </w:pPr>
          </w:p>
        </w:tc>
        <w:tc>
          <w:tcPr>
            <w:tcW w:w="1479" w:type="dxa"/>
          </w:tcPr>
          <w:p w14:paraId="289285C5" w14:textId="467F8E26" w:rsidR="008F0B4D" w:rsidRPr="00B84AED" w:rsidRDefault="008F0B4D" w:rsidP="008F0B4D">
            <w:pPr>
              <w:widowControl w:val="0"/>
              <w:spacing w:line="276" w:lineRule="auto"/>
              <w:jc w:val="center"/>
              <w:rPr>
                <w:rFonts w:ascii="Arial" w:hAnsi="Arial" w:cs="Arial"/>
              </w:rPr>
            </w:pPr>
            <w:r w:rsidRPr="009767B9">
              <w:rPr>
                <w:rFonts w:ascii="Arial" w:hAnsi="Arial" w:cs="Arial"/>
                <w:sz w:val="24"/>
                <w:szCs w:val="24"/>
              </w:rPr>
              <w:t>3</w:t>
            </w:r>
          </w:p>
        </w:tc>
        <w:tc>
          <w:tcPr>
            <w:tcW w:w="1623" w:type="dxa"/>
          </w:tcPr>
          <w:p w14:paraId="18229223" w14:textId="77777777" w:rsidR="008F0B4D" w:rsidRPr="00B84AED" w:rsidRDefault="008F0B4D" w:rsidP="008F0B4D">
            <w:pPr>
              <w:widowControl w:val="0"/>
              <w:spacing w:line="276" w:lineRule="auto"/>
              <w:jc w:val="both"/>
              <w:rPr>
                <w:rFonts w:ascii="Arial" w:hAnsi="Arial" w:cs="Arial"/>
              </w:rPr>
            </w:pPr>
          </w:p>
        </w:tc>
      </w:tr>
      <w:tr w:rsidR="008F0B4D" w:rsidRPr="00B84AED" w14:paraId="149110FC" w14:textId="77777777" w:rsidTr="00C162EA">
        <w:tc>
          <w:tcPr>
            <w:tcW w:w="7721" w:type="dxa"/>
            <w:gridSpan w:val="5"/>
          </w:tcPr>
          <w:p w14:paraId="0FCBE1C7" w14:textId="77777777" w:rsidR="008F0B4D" w:rsidRPr="00B84AED" w:rsidRDefault="008F0B4D" w:rsidP="008F0B4D">
            <w:pPr>
              <w:widowControl w:val="0"/>
              <w:spacing w:line="276" w:lineRule="auto"/>
              <w:jc w:val="center"/>
              <w:rPr>
                <w:rFonts w:ascii="Arial" w:hAnsi="Arial" w:cs="Arial"/>
              </w:rPr>
            </w:pPr>
            <w:r w:rsidRPr="00B84AED">
              <w:rPr>
                <w:rFonts w:ascii="Arial" w:hAnsi="Arial" w:cs="Arial"/>
                <w:b/>
                <w:bCs/>
              </w:rPr>
              <w:t>Pasiūlymo palyginamoji kaina</w:t>
            </w:r>
            <w:r w:rsidRPr="00B84AED">
              <w:rPr>
                <w:rFonts w:ascii="Arial" w:hAnsi="Arial" w:cs="Arial"/>
              </w:rPr>
              <w:t xml:space="preserve"> (Eur su PVM):</w:t>
            </w:r>
          </w:p>
        </w:tc>
        <w:tc>
          <w:tcPr>
            <w:tcW w:w="1623" w:type="dxa"/>
          </w:tcPr>
          <w:p w14:paraId="1BA142EC" w14:textId="77777777" w:rsidR="008F0B4D" w:rsidRPr="00B84AED" w:rsidRDefault="008F0B4D" w:rsidP="008F0B4D">
            <w:pPr>
              <w:widowControl w:val="0"/>
              <w:spacing w:line="276" w:lineRule="auto"/>
              <w:jc w:val="both"/>
              <w:rPr>
                <w:rFonts w:ascii="Arial" w:hAnsi="Arial" w:cs="Arial"/>
              </w:rPr>
            </w:pPr>
          </w:p>
        </w:tc>
      </w:tr>
    </w:tbl>
    <w:p w14:paraId="59BB4052" w14:textId="2FCB59FE" w:rsidR="004379E7" w:rsidRPr="00015D22" w:rsidRDefault="0009181E" w:rsidP="004379E7">
      <w:pPr>
        <w:spacing w:after="0" w:line="240" w:lineRule="auto"/>
        <w:jc w:val="both"/>
        <w:rPr>
          <w:rFonts w:ascii="Arial" w:hAnsi="Arial" w:cs="Arial"/>
          <w:i/>
          <w:iCs/>
          <w:sz w:val="20"/>
          <w:szCs w:val="20"/>
        </w:rPr>
      </w:pPr>
      <w:r w:rsidRPr="00015D22">
        <w:rPr>
          <w:rFonts w:ascii="Arial" w:eastAsia="Times New Roman" w:hAnsi="Arial" w:cs="Arial"/>
          <w:i/>
          <w:iCs/>
          <w:sz w:val="20"/>
          <w:szCs w:val="20"/>
          <w:vertAlign w:val="superscript"/>
        </w:rPr>
        <w:t>*</w:t>
      </w:r>
      <w:r w:rsidR="004379E7" w:rsidRPr="00015D22">
        <w:rPr>
          <w:rFonts w:ascii="Arial" w:eastAsia="Times New Roman" w:hAnsi="Arial" w:cs="Arial"/>
          <w:b/>
          <w:bCs/>
          <w:i/>
          <w:iCs/>
          <w:sz w:val="20"/>
          <w:szCs w:val="20"/>
        </w:rPr>
        <w:t xml:space="preserve"> </w:t>
      </w:r>
      <w:r w:rsidR="004379E7" w:rsidRPr="00015D22">
        <w:rPr>
          <w:rFonts w:ascii="Arial" w:eastAsiaTheme="minorEastAsia" w:hAnsi="Arial" w:cs="Arial"/>
          <w:i/>
          <w:iCs/>
          <w:sz w:val="20"/>
          <w:szCs w:val="20"/>
          <w:lang w:eastAsia="lt-LT"/>
        </w:rPr>
        <w:t>Tais atvejais, kai pagal galiojančius teisės aktus tiekėjui nereikia mokėti PVM, tiekėjas nurodo priežastis, dėl kurių PVM nemokamas.</w:t>
      </w:r>
    </w:p>
    <w:p w14:paraId="37F8AABF" w14:textId="77777777" w:rsidR="004379E7" w:rsidRPr="00692604" w:rsidRDefault="004379E7" w:rsidP="00692604">
      <w:pPr>
        <w:autoSpaceDN/>
        <w:spacing w:after="0" w:line="240" w:lineRule="auto"/>
        <w:textAlignment w:val="auto"/>
        <w:rPr>
          <w:rFonts w:ascii="Arial" w:eastAsia="Times New Roman" w:hAnsi="Arial" w:cs="Arial"/>
          <w:b/>
          <w:sz w:val="24"/>
          <w:szCs w:val="24"/>
          <w:lang w:val="pt-BR"/>
        </w:rPr>
      </w:pPr>
    </w:p>
    <w:p w14:paraId="09160823" w14:textId="77777777" w:rsidR="00692604" w:rsidRPr="00692604" w:rsidRDefault="00692604" w:rsidP="00692604">
      <w:pPr>
        <w:autoSpaceDN/>
        <w:spacing w:after="0" w:line="240" w:lineRule="auto"/>
        <w:textAlignment w:val="auto"/>
        <w:rPr>
          <w:rFonts w:ascii="Arial" w:eastAsia="Times New Roman" w:hAnsi="Arial" w:cs="Arial"/>
          <w:i/>
          <w:sz w:val="24"/>
          <w:szCs w:val="24"/>
        </w:rPr>
      </w:pPr>
      <w:r w:rsidRPr="00692604">
        <w:rPr>
          <w:rFonts w:ascii="Arial" w:eastAsia="Times New Roman" w:hAnsi="Arial" w:cs="Arial"/>
          <w:i/>
          <w:sz w:val="24"/>
          <w:szCs w:val="24"/>
        </w:rPr>
        <w:t>Pastabos:</w:t>
      </w:r>
    </w:p>
    <w:p w14:paraId="2D42E8A7" w14:textId="572315F9" w:rsidR="00692604" w:rsidRPr="00692604" w:rsidRDefault="00692604" w:rsidP="00692604">
      <w:pPr>
        <w:numPr>
          <w:ilvl w:val="0"/>
          <w:numId w:val="21"/>
        </w:numPr>
        <w:autoSpaceDN/>
        <w:spacing w:after="0" w:line="240" w:lineRule="auto"/>
        <w:ind w:left="11" w:firstLine="709"/>
        <w:contextualSpacing/>
        <w:jc w:val="both"/>
        <w:textAlignment w:val="auto"/>
        <w:rPr>
          <w:rFonts w:ascii="Arial" w:eastAsia="Times New Roman" w:hAnsi="Arial" w:cs="Arial"/>
          <w:i/>
          <w:sz w:val="24"/>
          <w:szCs w:val="20"/>
        </w:rPr>
      </w:pPr>
      <w:r w:rsidRPr="00692604">
        <w:rPr>
          <w:rFonts w:ascii="Arial" w:eastAsia="Times New Roman" w:hAnsi="Arial" w:cs="Arial"/>
          <w:i/>
          <w:sz w:val="24"/>
          <w:szCs w:val="20"/>
        </w:rPr>
        <w:t xml:space="preserve">Tiekėjas </w:t>
      </w:r>
      <w:r w:rsidRPr="00692604">
        <w:rPr>
          <w:rFonts w:ascii="Arial" w:eastAsia="Times New Roman" w:hAnsi="Arial" w:cs="Arial"/>
          <w:bCs/>
          <w:i/>
          <w:sz w:val="24"/>
          <w:szCs w:val="20"/>
        </w:rPr>
        <w:t xml:space="preserve">atsižvelgdamas </w:t>
      </w:r>
      <w:r w:rsidR="0083097C">
        <w:rPr>
          <w:rFonts w:ascii="Arial" w:eastAsia="Times New Roman" w:hAnsi="Arial" w:cs="Arial"/>
          <w:bCs/>
          <w:i/>
          <w:sz w:val="24"/>
          <w:szCs w:val="20"/>
        </w:rPr>
        <w:t xml:space="preserve">į </w:t>
      </w:r>
      <w:r w:rsidR="004B00D7">
        <w:rPr>
          <w:rFonts w:ascii="Arial" w:eastAsia="Times New Roman" w:hAnsi="Arial" w:cs="Arial"/>
          <w:bCs/>
          <w:i/>
          <w:sz w:val="24"/>
          <w:szCs w:val="20"/>
        </w:rPr>
        <w:t>pirkimo sąlygų 2 priedo „Techninė specifikacija“ informaciją</w:t>
      </w:r>
      <w:r w:rsidRPr="00692604">
        <w:rPr>
          <w:rFonts w:ascii="Arial" w:eastAsia="Times New Roman" w:hAnsi="Arial" w:cs="Arial"/>
          <w:bCs/>
          <w:i/>
          <w:sz w:val="24"/>
          <w:szCs w:val="20"/>
        </w:rPr>
        <w:t>, parengia bendrą kainos pasiūlymą.</w:t>
      </w:r>
    </w:p>
    <w:p w14:paraId="42AACD0A" w14:textId="2DDCD59E" w:rsidR="000B34C3" w:rsidRDefault="00692604" w:rsidP="00692604">
      <w:pPr>
        <w:numPr>
          <w:ilvl w:val="0"/>
          <w:numId w:val="21"/>
        </w:numPr>
        <w:autoSpaceDN/>
        <w:spacing w:after="0" w:line="240" w:lineRule="auto"/>
        <w:ind w:left="11" w:firstLine="709"/>
        <w:contextualSpacing/>
        <w:jc w:val="both"/>
        <w:textAlignment w:val="auto"/>
        <w:rPr>
          <w:rFonts w:ascii="Arial" w:eastAsia="Times New Roman" w:hAnsi="Arial" w:cs="Arial"/>
          <w:i/>
          <w:iCs/>
          <w:sz w:val="24"/>
          <w:szCs w:val="20"/>
        </w:rPr>
      </w:pPr>
      <w:r w:rsidRPr="00692604">
        <w:rPr>
          <w:rFonts w:ascii="Arial" w:eastAsia="Times New Roman" w:hAnsi="Arial" w:cs="Arial"/>
          <w:i/>
          <w:iCs/>
          <w:sz w:val="24"/>
          <w:szCs w:val="20"/>
        </w:rPr>
        <w:t>Tiekėjo, tiekėjų grupės partnerių ir subtiekėjų bendra darbų vertė turi atitikti bendrą pasiūlymo</w:t>
      </w:r>
      <w:r w:rsidR="00A973FE">
        <w:rPr>
          <w:rFonts w:ascii="Arial" w:eastAsia="Times New Roman" w:hAnsi="Arial" w:cs="Arial"/>
          <w:i/>
          <w:iCs/>
          <w:sz w:val="24"/>
          <w:szCs w:val="20"/>
        </w:rPr>
        <w:t xml:space="preserve"> palyginamąją</w:t>
      </w:r>
      <w:r w:rsidRPr="00692604">
        <w:rPr>
          <w:rFonts w:ascii="Arial" w:eastAsia="Times New Roman" w:hAnsi="Arial" w:cs="Arial"/>
          <w:i/>
          <w:iCs/>
          <w:sz w:val="24"/>
          <w:szCs w:val="20"/>
        </w:rPr>
        <w:t xml:space="preserve"> kainą</w:t>
      </w:r>
      <w:r w:rsidR="000B34C3">
        <w:rPr>
          <w:rFonts w:ascii="Arial" w:eastAsia="Times New Roman" w:hAnsi="Arial" w:cs="Arial"/>
          <w:i/>
          <w:iCs/>
          <w:sz w:val="24"/>
          <w:szCs w:val="20"/>
        </w:rPr>
        <w:t>.</w:t>
      </w:r>
    </w:p>
    <w:p w14:paraId="40AF2824" w14:textId="77777777" w:rsidR="00203CD3" w:rsidRPr="00203CD3" w:rsidRDefault="00203CD3" w:rsidP="00203CD3">
      <w:pPr>
        <w:numPr>
          <w:ilvl w:val="0"/>
          <w:numId w:val="21"/>
        </w:numPr>
        <w:autoSpaceDN/>
        <w:spacing w:after="0" w:line="240" w:lineRule="auto"/>
        <w:ind w:left="0" w:firstLine="567"/>
        <w:contextualSpacing/>
        <w:jc w:val="both"/>
        <w:textAlignment w:val="auto"/>
        <w:rPr>
          <w:rFonts w:ascii="Arial" w:eastAsia="Times New Roman" w:hAnsi="Arial" w:cs="Arial"/>
          <w:i/>
          <w:iCs/>
          <w:sz w:val="24"/>
          <w:szCs w:val="20"/>
        </w:rPr>
      </w:pPr>
      <w:r w:rsidRPr="00203CD3">
        <w:rPr>
          <w:rFonts w:ascii="Arial" w:eastAsia="Times New Roman" w:hAnsi="Arial" w:cs="Arial"/>
          <w:i/>
          <w:iCs/>
          <w:sz w:val="24"/>
          <w:szCs w:val="20"/>
        </w:rPr>
        <w:t xml:space="preserve">Pildydamas šią pasiūlymo formą tiekėjas turi pateikti visą prašomą informaciją. Tiekėjui išbraukus formoje esančias nuostatas, jo pasiūlymas bus atmestas. </w:t>
      </w:r>
    </w:p>
    <w:p w14:paraId="1AA3C340" w14:textId="73E491E3" w:rsidR="00203CD3" w:rsidRPr="00203CD3" w:rsidRDefault="00203CD3" w:rsidP="00203CD3">
      <w:pPr>
        <w:numPr>
          <w:ilvl w:val="0"/>
          <w:numId w:val="21"/>
        </w:numPr>
        <w:autoSpaceDN/>
        <w:spacing w:after="0" w:line="240" w:lineRule="auto"/>
        <w:ind w:left="0" w:firstLine="567"/>
        <w:contextualSpacing/>
        <w:jc w:val="both"/>
        <w:textAlignment w:val="auto"/>
        <w:rPr>
          <w:rFonts w:ascii="Arial" w:eastAsia="Times New Roman" w:hAnsi="Arial" w:cs="Arial"/>
          <w:i/>
          <w:iCs/>
          <w:sz w:val="24"/>
          <w:szCs w:val="20"/>
        </w:rPr>
      </w:pPr>
      <w:r w:rsidRPr="00203CD3">
        <w:rPr>
          <w:rFonts w:ascii="Arial" w:eastAsia="Times New Roman" w:hAnsi="Arial" w:cs="Arial"/>
          <w:i/>
          <w:iCs/>
          <w:sz w:val="24"/>
          <w:szCs w:val="20"/>
        </w:rPr>
        <w:t>Visos pasiūlymo kainos (įkainiai) turi būti nurodytos ne daugiau kaip dviejų skaičių po kablelio tikslumu.</w:t>
      </w:r>
    </w:p>
    <w:p w14:paraId="1D0CDF3F" w14:textId="77777777" w:rsidR="00692604" w:rsidRDefault="00692604" w:rsidP="00692604">
      <w:pPr>
        <w:autoSpaceDN/>
        <w:spacing w:after="0" w:line="240" w:lineRule="auto"/>
        <w:textAlignment w:val="auto"/>
        <w:rPr>
          <w:rFonts w:ascii="Arial" w:eastAsia="Times New Roman" w:hAnsi="Arial" w:cs="Arial"/>
          <w:b/>
          <w:bCs/>
          <w:sz w:val="24"/>
          <w:szCs w:val="20"/>
        </w:rPr>
      </w:pPr>
    </w:p>
    <w:p w14:paraId="2D701B88" w14:textId="029310E3" w:rsidR="00375481" w:rsidRPr="000B68C4" w:rsidRDefault="00375481" w:rsidP="00375481">
      <w:pPr>
        <w:spacing w:after="0" w:line="240" w:lineRule="auto"/>
        <w:jc w:val="both"/>
        <w:rPr>
          <w:rFonts w:ascii="Arial" w:hAnsi="Arial" w:cs="Arial"/>
          <w:b/>
          <w:bCs/>
          <w:i/>
          <w:iCs/>
          <w:color w:val="EE0000"/>
          <w:u w:val="single"/>
        </w:rPr>
      </w:pPr>
      <w:r w:rsidRPr="000B68C4">
        <w:rPr>
          <w:rFonts w:ascii="Arial" w:hAnsi="Arial" w:cs="Arial"/>
          <w:b/>
          <w:bCs/>
          <w:i/>
          <w:iCs/>
          <w:color w:val="EE0000"/>
          <w:highlight w:val="yellow"/>
          <w:u w:val="single"/>
        </w:rPr>
        <w:t xml:space="preserve">Pirkimo objekto  pasiūlymo kaina bus laikoma per didele, nepriimtina, jeigu bendrai viršys </w:t>
      </w:r>
      <w:r w:rsidRPr="000B68C4">
        <w:rPr>
          <w:rFonts w:ascii="Arial" w:hAnsi="Arial" w:cs="Arial"/>
          <w:b/>
          <w:bCs/>
          <w:i/>
          <w:iCs/>
          <w:color w:val="EE0000"/>
          <w:highlight w:val="yellow"/>
          <w:u w:val="single"/>
        </w:rPr>
        <w:br/>
      </w:r>
      <w:r w:rsidR="00232A79">
        <w:rPr>
          <w:rFonts w:ascii="Arial" w:hAnsi="Arial" w:cs="Arial"/>
          <w:b/>
          <w:bCs/>
          <w:i/>
          <w:iCs/>
          <w:color w:val="EE0000"/>
          <w:highlight w:val="yellow"/>
          <w:u w:val="single"/>
        </w:rPr>
        <w:t>400</w:t>
      </w:r>
      <w:r w:rsidR="00A53FFC">
        <w:rPr>
          <w:rFonts w:ascii="Arial" w:hAnsi="Arial" w:cs="Arial"/>
          <w:b/>
          <w:bCs/>
          <w:i/>
          <w:iCs/>
          <w:color w:val="EE0000"/>
          <w:highlight w:val="yellow"/>
          <w:u w:val="single"/>
        </w:rPr>
        <w:t> 000,00</w:t>
      </w:r>
      <w:r w:rsidR="00820472" w:rsidRPr="000B68C4">
        <w:rPr>
          <w:rFonts w:ascii="Arial" w:hAnsi="Arial" w:cs="Arial"/>
          <w:b/>
          <w:bCs/>
          <w:i/>
          <w:iCs/>
          <w:color w:val="EE0000"/>
          <w:highlight w:val="yellow"/>
          <w:u w:val="single"/>
        </w:rPr>
        <w:t xml:space="preserve"> </w:t>
      </w:r>
      <w:r w:rsidRPr="000B68C4">
        <w:rPr>
          <w:rFonts w:ascii="Arial" w:hAnsi="Arial" w:cs="Arial"/>
          <w:b/>
          <w:bCs/>
          <w:i/>
          <w:iCs/>
          <w:color w:val="EE0000"/>
          <w:highlight w:val="yellow"/>
          <w:u w:val="single"/>
        </w:rPr>
        <w:t xml:space="preserve"> Eur </w:t>
      </w:r>
      <w:r w:rsidR="008205CB">
        <w:rPr>
          <w:rFonts w:ascii="Arial" w:hAnsi="Arial" w:cs="Arial"/>
          <w:b/>
          <w:bCs/>
          <w:i/>
          <w:iCs/>
          <w:color w:val="EE0000"/>
          <w:highlight w:val="yellow"/>
          <w:u w:val="single"/>
        </w:rPr>
        <w:t>su</w:t>
      </w:r>
      <w:r w:rsidRPr="000B68C4">
        <w:rPr>
          <w:rFonts w:ascii="Arial" w:hAnsi="Arial" w:cs="Arial"/>
          <w:b/>
          <w:bCs/>
          <w:i/>
          <w:iCs/>
          <w:color w:val="EE0000"/>
          <w:highlight w:val="yellow"/>
          <w:u w:val="single"/>
        </w:rPr>
        <w:t xml:space="preserve"> PVM (</w:t>
      </w:r>
      <w:r w:rsidR="00232A79">
        <w:rPr>
          <w:rFonts w:ascii="Arial" w:hAnsi="Arial" w:cs="Arial"/>
          <w:b/>
          <w:bCs/>
          <w:i/>
          <w:iCs/>
          <w:color w:val="EE0000"/>
          <w:highlight w:val="yellow"/>
          <w:u w:val="single"/>
        </w:rPr>
        <w:t>keturis</w:t>
      </w:r>
      <w:r w:rsidR="00B47E8C" w:rsidRPr="000B68C4">
        <w:rPr>
          <w:rFonts w:ascii="Arial" w:hAnsi="Arial" w:cs="Arial"/>
          <w:b/>
          <w:bCs/>
          <w:i/>
          <w:iCs/>
          <w:color w:val="EE0000"/>
          <w:highlight w:val="yellow"/>
          <w:u w:val="single"/>
        </w:rPr>
        <w:t xml:space="preserve"> šimt</w:t>
      </w:r>
      <w:r w:rsidR="008205CB">
        <w:rPr>
          <w:rFonts w:ascii="Arial" w:hAnsi="Arial" w:cs="Arial"/>
          <w:b/>
          <w:bCs/>
          <w:i/>
          <w:iCs/>
          <w:color w:val="EE0000"/>
          <w:highlight w:val="yellow"/>
          <w:u w:val="single"/>
        </w:rPr>
        <w:t>us</w:t>
      </w:r>
      <w:r w:rsidR="00B47E8C" w:rsidRPr="000B68C4">
        <w:rPr>
          <w:rFonts w:ascii="Arial" w:hAnsi="Arial" w:cs="Arial"/>
          <w:b/>
          <w:bCs/>
          <w:i/>
          <w:iCs/>
          <w:color w:val="EE0000"/>
          <w:highlight w:val="yellow"/>
          <w:u w:val="single"/>
        </w:rPr>
        <w:t xml:space="preserve"> tūkstanči</w:t>
      </w:r>
      <w:r w:rsidR="00232A79">
        <w:rPr>
          <w:rFonts w:ascii="Arial" w:hAnsi="Arial" w:cs="Arial"/>
          <w:b/>
          <w:bCs/>
          <w:i/>
          <w:iCs/>
          <w:color w:val="EE0000"/>
          <w:highlight w:val="yellow"/>
          <w:u w:val="single"/>
        </w:rPr>
        <w:t>ų</w:t>
      </w:r>
      <w:r w:rsidR="00056E01" w:rsidRPr="000B68C4">
        <w:rPr>
          <w:rFonts w:ascii="Arial" w:hAnsi="Arial" w:cs="Arial"/>
          <w:b/>
          <w:bCs/>
          <w:i/>
          <w:iCs/>
          <w:color w:val="EE0000"/>
          <w:highlight w:val="yellow"/>
          <w:u w:val="single"/>
        </w:rPr>
        <w:t xml:space="preserve"> </w:t>
      </w:r>
      <w:r w:rsidRPr="000B68C4">
        <w:rPr>
          <w:rFonts w:ascii="Arial" w:hAnsi="Arial" w:cs="Arial"/>
          <w:b/>
          <w:bCs/>
          <w:i/>
          <w:iCs/>
          <w:color w:val="EE0000"/>
          <w:highlight w:val="yellow"/>
          <w:u w:val="single"/>
        </w:rPr>
        <w:t>eur</w:t>
      </w:r>
      <w:r w:rsidR="008205CB">
        <w:rPr>
          <w:rFonts w:ascii="Arial" w:hAnsi="Arial" w:cs="Arial"/>
          <w:b/>
          <w:bCs/>
          <w:i/>
          <w:iCs/>
          <w:color w:val="EE0000"/>
          <w:highlight w:val="yellow"/>
          <w:u w:val="single"/>
        </w:rPr>
        <w:t>ų</w:t>
      </w:r>
      <w:r w:rsidR="00E0610F">
        <w:rPr>
          <w:rFonts w:ascii="Arial" w:hAnsi="Arial" w:cs="Arial"/>
          <w:b/>
          <w:bCs/>
          <w:i/>
          <w:iCs/>
          <w:color w:val="EE0000"/>
          <w:highlight w:val="yellow"/>
          <w:u w:val="single"/>
        </w:rPr>
        <w:t xml:space="preserve"> 00</w:t>
      </w:r>
      <w:r w:rsidR="00056E01" w:rsidRPr="000B68C4">
        <w:rPr>
          <w:rFonts w:ascii="Arial" w:hAnsi="Arial" w:cs="Arial"/>
          <w:b/>
          <w:bCs/>
          <w:i/>
          <w:iCs/>
          <w:color w:val="EE0000"/>
          <w:highlight w:val="yellow"/>
          <w:u w:val="single"/>
        </w:rPr>
        <w:t xml:space="preserve"> </w:t>
      </w:r>
      <w:r w:rsidRPr="000B68C4">
        <w:rPr>
          <w:rFonts w:ascii="Arial" w:hAnsi="Arial" w:cs="Arial"/>
          <w:b/>
          <w:bCs/>
          <w:i/>
          <w:iCs/>
          <w:color w:val="EE0000"/>
          <w:highlight w:val="yellow"/>
          <w:u w:val="single"/>
        </w:rPr>
        <w:t>ct)</w:t>
      </w:r>
      <w:r w:rsidR="000B68C4">
        <w:rPr>
          <w:rFonts w:ascii="Arial" w:hAnsi="Arial" w:cs="Arial"/>
          <w:b/>
          <w:bCs/>
          <w:i/>
          <w:iCs/>
          <w:color w:val="EE0000"/>
          <w:u w:val="single"/>
        </w:rPr>
        <w:t>.</w:t>
      </w:r>
    </w:p>
    <w:p w14:paraId="671861E2" w14:textId="77777777" w:rsidR="00375481" w:rsidRPr="00692604" w:rsidRDefault="00375481" w:rsidP="00692604">
      <w:pPr>
        <w:autoSpaceDN/>
        <w:spacing w:after="0" w:line="240" w:lineRule="auto"/>
        <w:textAlignment w:val="auto"/>
        <w:rPr>
          <w:rFonts w:ascii="Arial" w:eastAsia="Times New Roman" w:hAnsi="Arial" w:cs="Arial"/>
          <w:b/>
          <w:bCs/>
          <w:sz w:val="24"/>
          <w:szCs w:val="20"/>
        </w:rPr>
      </w:pPr>
    </w:p>
    <w:p w14:paraId="4311B0A8" w14:textId="77777777" w:rsidR="00D1223B" w:rsidRDefault="00D1223B" w:rsidP="00595877">
      <w:pPr>
        <w:pStyle w:val="prastasis1"/>
        <w:keepNext/>
        <w:spacing w:after="0" w:line="240" w:lineRule="auto"/>
        <w:jc w:val="both"/>
        <w:rPr>
          <w:rFonts w:ascii="Arial" w:hAnsi="Arial" w:cs="Arial"/>
          <w:b/>
          <w:bCs/>
          <w:iCs/>
          <w:sz w:val="24"/>
          <w:szCs w:val="24"/>
        </w:rPr>
      </w:pPr>
    </w:p>
    <w:p w14:paraId="767F745B" w14:textId="2C653E3F" w:rsidR="00BB2A3C" w:rsidRPr="00E17999" w:rsidRDefault="00FC0074" w:rsidP="00595877">
      <w:pPr>
        <w:pStyle w:val="prastasis1"/>
        <w:keepNext/>
        <w:spacing w:after="0" w:line="240" w:lineRule="auto"/>
        <w:jc w:val="both"/>
        <w:rPr>
          <w:rFonts w:ascii="Arial" w:hAnsi="Arial" w:cs="Arial"/>
          <w:b/>
          <w:bCs/>
          <w:iCs/>
          <w:sz w:val="24"/>
          <w:szCs w:val="24"/>
        </w:rPr>
      </w:pPr>
      <w:r w:rsidRPr="00E17999">
        <w:rPr>
          <w:rFonts w:ascii="Arial" w:hAnsi="Arial" w:cs="Arial"/>
          <w:b/>
          <w:bCs/>
          <w:iCs/>
          <w:sz w:val="24"/>
          <w:szCs w:val="24"/>
        </w:rPr>
        <w:t>3</w:t>
      </w:r>
      <w:r w:rsidR="00BB2A3C" w:rsidRPr="00E17999">
        <w:rPr>
          <w:rFonts w:ascii="Arial" w:hAnsi="Arial" w:cs="Arial"/>
          <w:b/>
          <w:bCs/>
          <w:iCs/>
          <w:sz w:val="24"/>
          <w:szCs w:val="24"/>
        </w:rPr>
        <w:t xml:space="preserve"> lentelė. Reikalaujami dokumentai</w:t>
      </w:r>
      <w:r w:rsidRPr="00E17999">
        <w:rPr>
          <w:rFonts w:ascii="Arial" w:hAnsi="Arial" w:cs="Arial"/>
          <w:b/>
          <w:bCs/>
          <w:iCs/>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9"/>
        <w:gridCol w:w="6900"/>
        <w:gridCol w:w="1785"/>
      </w:tblGrid>
      <w:tr w:rsidR="00E57F85" w:rsidRPr="00E17999" w14:paraId="2B1E9211" w14:textId="77777777" w:rsidTr="00E57F85">
        <w:tc>
          <w:tcPr>
            <w:tcW w:w="353"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E1EE395" w14:textId="77777777" w:rsidR="00E57F85" w:rsidRPr="00E17999" w:rsidRDefault="00E57F85" w:rsidP="00E57F85">
            <w:pPr>
              <w:autoSpaceDN/>
              <w:spacing w:after="0" w:line="240" w:lineRule="auto"/>
              <w:jc w:val="center"/>
              <w:textAlignment w:val="auto"/>
              <w:rPr>
                <w:rFonts w:ascii="Arial" w:eastAsiaTheme="minorEastAsia" w:hAnsi="Arial" w:cs="Arial"/>
                <w:b/>
                <w:sz w:val="24"/>
                <w:szCs w:val="24"/>
                <w:lang w:eastAsia="lt-LT"/>
              </w:rPr>
            </w:pPr>
            <w:r w:rsidRPr="00E17999">
              <w:rPr>
                <w:rFonts w:ascii="Arial" w:eastAsiaTheme="minorEastAsia" w:hAnsi="Arial" w:cs="Arial"/>
                <w:b/>
                <w:sz w:val="24"/>
                <w:szCs w:val="24"/>
                <w:lang w:eastAsia="lt-LT"/>
              </w:rPr>
              <w:t>Eil.</w:t>
            </w:r>
          </w:p>
          <w:p w14:paraId="020DD0CE" w14:textId="77777777" w:rsidR="00E57F85" w:rsidRPr="00E17999" w:rsidRDefault="00E57F85" w:rsidP="00E57F85">
            <w:pPr>
              <w:autoSpaceDN/>
              <w:spacing w:after="0" w:line="240" w:lineRule="auto"/>
              <w:jc w:val="center"/>
              <w:textAlignment w:val="auto"/>
              <w:rPr>
                <w:rFonts w:ascii="Arial" w:eastAsiaTheme="minorEastAsia" w:hAnsi="Arial" w:cs="Arial"/>
                <w:b/>
                <w:sz w:val="24"/>
                <w:szCs w:val="24"/>
                <w:lang w:eastAsia="lt-LT"/>
              </w:rPr>
            </w:pPr>
            <w:r w:rsidRPr="00E17999">
              <w:rPr>
                <w:rFonts w:ascii="Arial" w:eastAsiaTheme="minorEastAsia" w:hAnsi="Arial" w:cs="Arial"/>
                <w:b/>
                <w:sz w:val="24"/>
                <w:szCs w:val="24"/>
                <w:lang w:eastAsia="lt-LT"/>
              </w:rPr>
              <w:t>Nr.</w:t>
            </w:r>
          </w:p>
        </w:tc>
        <w:tc>
          <w:tcPr>
            <w:tcW w:w="369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710241C" w14:textId="77777777" w:rsidR="00E57F85" w:rsidRPr="00E17999" w:rsidRDefault="00E57F85" w:rsidP="00E57F85">
            <w:pPr>
              <w:autoSpaceDN/>
              <w:spacing w:after="0" w:line="240" w:lineRule="auto"/>
              <w:jc w:val="center"/>
              <w:textAlignment w:val="auto"/>
              <w:rPr>
                <w:rFonts w:ascii="Arial" w:eastAsiaTheme="minorEastAsia" w:hAnsi="Arial" w:cs="Arial"/>
                <w:b/>
                <w:sz w:val="24"/>
                <w:szCs w:val="24"/>
                <w:lang w:eastAsia="lt-LT"/>
              </w:rPr>
            </w:pPr>
            <w:r w:rsidRPr="00E17999">
              <w:rPr>
                <w:rFonts w:ascii="Arial" w:eastAsiaTheme="minorEastAsia" w:hAnsi="Arial" w:cs="Arial"/>
                <w:b/>
                <w:sz w:val="24"/>
                <w:szCs w:val="24"/>
                <w:lang w:eastAsia="lt-LT"/>
              </w:rPr>
              <w:t>Pateiktų dokumentų pavadinimas</w:t>
            </w:r>
          </w:p>
        </w:tc>
        <w:tc>
          <w:tcPr>
            <w:tcW w:w="95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14625A1" w14:textId="77777777" w:rsidR="00E57F85" w:rsidRPr="00E17999" w:rsidRDefault="00E57F85" w:rsidP="00E57F85">
            <w:pPr>
              <w:autoSpaceDN/>
              <w:spacing w:after="0" w:line="240" w:lineRule="auto"/>
              <w:jc w:val="center"/>
              <w:textAlignment w:val="auto"/>
              <w:rPr>
                <w:rFonts w:ascii="Arial" w:eastAsiaTheme="minorEastAsia" w:hAnsi="Arial" w:cs="Arial"/>
                <w:b/>
                <w:sz w:val="24"/>
                <w:szCs w:val="24"/>
                <w:lang w:eastAsia="lt-LT"/>
              </w:rPr>
            </w:pPr>
            <w:r w:rsidRPr="00E17999">
              <w:rPr>
                <w:rFonts w:ascii="Arial" w:eastAsiaTheme="minorEastAsia" w:hAnsi="Arial" w:cs="Arial"/>
                <w:b/>
                <w:sz w:val="24"/>
                <w:szCs w:val="24"/>
                <w:lang w:eastAsia="lt-LT"/>
              </w:rPr>
              <w:t>Dokumento puslapių skaičius</w:t>
            </w:r>
          </w:p>
        </w:tc>
      </w:tr>
      <w:tr w:rsidR="00E57F85" w:rsidRPr="00E17999" w14:paraId="68ABAC0B" w14:textId="77777777" w:rsidTr="00E57F85">
        <w:tc>
          <w:tcPr>
            <w:tcW w:w="353" w:type="pct"/>
            <w:tcBorders>
              <w:top w:val="single" w:sz="4" w:space="0" w:color="auto"/>
              <w:left w:val="single" w:sz="4" w:space="0" w:color="auto"/>
              <w:bottom w:val="single" w:sz="4" w:space="0" w:color="auto"/>
              <w:right w:val="single" w:sz="4" w:space="0" w:color="auto"/>
            </w:tcBorders>
          </w:tcPr>
          <w:p w14:paraId="4ED66453" w14:textId="77777777" w:rsidR="00E57F85" w:rsidRPr="00E17999" w:rsidRDefault="00E57F85" w:rsidP="00E57F85">
            <w:pPr>
              <w:autoSpaceDN/>
              <w:spacing w:after="0" w:line="240" w:lineRule="auto"/>
              <w:jc w:val="center"/>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1.</w:t>
            </w:r>
          </w:p>
        </w:tc>
        <w:tc>
          <w:tcPr>
            <w:tcW w:w="3692" w:type="pct"/>
            <w:tcBorders>
              <w:top w:val="single" w:sz="4" w:space="0" w:color="auto"/>
              <w:left w:val="single" w:sz="4" w:space="0" w:color="auto"/>
              <w:bottom w:val="single" w:sz="4" w:space="0" w:color="auto"/>
              <w:right w:val="single" w:sz="4" w:space="0" w:color="auto"/>
            </w:tcBorders>
          </w:tcPr>
          <w:p w14:paraId="11D3AF4E" w14:textId="624F77F5" w:rsidR="00E57F85" w:rsidRPr="00E17999" w:rsidRDefault="00E57F85" w:rsidP="00E57F85">
            <w:pPr>
              <w:autoSpaceDN/>
              <w:spacing w:after="0" w:line="240" w:lineRule="auto"/>
              <w:jc w:val="both"/>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Jungtinės veiklos sutarties skaitmeninė kopija (jeigu pasiūlymą teikia ūkio subjektų grupė).</w:t>
            </w:r>
          </w:p>
        </w:tc>
        <w:tc>
          <w:tcPr>
            <w:tcW w:w="955" w:type="pct"/>
            <w:tcBorders>
              <w:top w:val="single" w:sz="4" w:space="0" w:color="auto"/>
              <w:left w:val="single" w:sz="4" w:space="0" w:color="auto"/>
              <w:bottom w:val="single" w:sz="4" w:space="0" w:color="auto"/>
              <w:right w:val="single" w:sz="4" w:space="0" w:color="auto"/>
            </w:tcBorders>
          </w:tcPr>
          <w:p w14:paraId="00F8ED13" w14:textId="77777777" w:rsidR="00E57F85" w:rsidRPr="00E17999" w:rsidRDefault="00E57F85" w:rsidP="00E57F85">
            <w:pPr>
              <w:autoSpaceDN/>
              <w:spacing w:after="0" w:line="240" w:lineRule="auto"/>
              <w:jc w:val="both"/>
              <w:textAlignment w:val="auto"/>
              <w:rPr>
                <w:rFonts w:ascii="Arial" w:eastAsiaTheme="minorEastAsia" w:hAnsi="Arial" w:cs="Arial"/>
                <w:sz w:val="24"/>
                <w:szCs w:val="24"/>
                <w:lang w:eastAsia="lt-LT"/>
              </w:rPr>
            </w:pPr>
          </w:p>
        </w:tc>
      </w:tr>
      <w:tr w:rsidR="00E57F85" w:rsidRPr="00E17999" w14:paraId="4EA08300" w14:textId="77777777" w:rsidTr="00E57F85">
        <w:trPr>
          <w:trHeight w:val="665"/>
        </w:trPr>
        <w:tc>
          <w:tcPr>
            <w:tcW w:w="353" w:type="pct"/>
            <w:tcBorders>
              <w:top w:val="single" w:sz="4" w:space="0" w:color="auto"/>
              <w:left w:val="single" w:sz="4" w:space="0" w:color="auto"/>
              <w:bottom w:val="single" w:sz="4" w:space="0" w:color="auto"/>
              <w:right w:val="single" w:sz="4" w:space="0" w:color="auto"/>
            </w:tcBorders>
          </w:tcPr>
          <w:p w14:paraId="1CF42067" w14:textId="77777777" w:rsidR="00E57F85" w:rsidRPr="00E17999" w:rsidRDefault="00E57F85" w:rsidP="00E57F85">
            <w:pPr>
              <w:autoSpaceDN/>
              <w:spacing w:after="0" w:line="240" w:lineRule="auto"/>
              <w:jc w:val="center"/>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2.</w:t>
            </w:r>
          </w:p>
        </w:tc>
        <w:tc>
          <w:tcPr>
            <w:tcW w:w="3692" w:type="pct"/>
            <w:tcBorders>
              <w:top w:val="single" w:sz="4" w:space="0" w:color="auto"/>
              <w:left w:val="single" w:sz="4" w:space="0" w:color="auto"/>
              <w:bottom w:val="single" w:sz="4" w:space="0" w:color="auto"/>
              <w:right w:val="single" w:sz="4" w:space="0" w:color="auto"/>
            </w:tcBorders>
          </w:tcPr>
          <w:p w14:paraId="5C8BDEC4" w14:textId="77777777" w:rsidR="00E57F85" w:rsidRPr="00E17999"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 xml:space="preserve">Įrodymai, patvirtinantys Tiekėjo galimybes pirkimo sutarties vykdymo metu naudotis kitų ūkio subjektų, kuriais remiamasi kvalifikacijai atitikti, pajėgumais </w:t>
            </w:r>
            <w:r w:rsidRPr="00E17999">
              <w:rPr>
                <w:rFonts w:ascii="Arial" w:eastAsiaTheme="minorEastAsia" w:hAnsi="Arial" w:cs="Arial"/>
                <w:bCs/>
                <w:iCs/>
                <w:sz w:val="24"/>
                <w:szCs w:val="24"/>
                <w:lang w:eastAsia="lt-LT"/>
              </w:rPr>
              <w:t xml:space="preserve">(pvz., ketinimų protokolas, subtiekėjo deklaracija ar pan.). </w:t>
            </w:r>
            <w:r w:rsidRPr="00E17999">
              <w:rPr>
                <w:rFonts w:ascii="Arial" w:eastAsiaTheme="minorEastAsia" w:hAnsi="Arial" w:cs="Arial"/>
                <w:sz w:val="24"/>
                <w:szCs w:val="24"/>
                <w:lang w:eastAsia="lt-LT"/>
              </w:rPr>
              <w:t>(jeigu pasitelkiami).</w:t>
            </w:r>
          </w:p>
        </w:tc>
        <w:tc>
          <w:tcPr>
            <w:tcW w:w="955" w:type="pct"/>
            <w:tcBorders>
              <w:top w:val="single" w:sz="4" w:space="0" w:color="auto"/>
              <w:left w:val="single" w:sz="4" w:space="0" w:color="auto"/>
              <w:bottom w:val="single" w:sz="4" w:space="0" w:color="auto"/>
              <w:right w:val="single" w:sz="4" w:space="0" w:color="auto"/>
            </w:tcBorders>
          </w:tcPr>
          <w:p w14:paraId="7CEDECC0" w14:textId="77777777" w:rsidR="00E57F85" w:rsidRPr="00E17999" w:rsidRDefault="00E57F85" w:rsidP="00E57F85">
            <w:pPr>
              <w:autoSpaceDN/>
              <w:spacing w:after="0" w:line="240" w:lineRule="auto"/>
              <w:jc w:val="both"/>
              <w:textAlignment w:val="auto"/>
              <w:rPr>
                <w:rFonts w:ascii="Arial" w:eastAsiaTheme="minorEastAsia" w:hAnsi="Arial" w:cs="Arial"/>
                <w:sz w:val="24"/>
                <w:szCs w:val="24"/>
                <w:lang w:eastAsia="lt-LT"/>
              </w:rPr>
            </w:pPr>
          </w:p>
        </w:tc>
      </w:tr>
      <w:tr w:rsidR="00B50269" w:rsidRPr="00E17999" w14:paraId="40C0C2D2" w14:textId="77777777" w:rsidTr="00E57F85">
        <w:tc>
          <w:tcPr>
            <w:tcW w:w="353" w:type="pct"/>
            <w:tcBorders>
              <w:top w:val="single" w:sz="4" w:space="0" w:color="auto"/>
              <w:left w:val="single" w:sz="4" w:space="0" w:color="auto"/>
              <w:bottom w:val="single" w:sz="4" w:space="0" w:color="auto"/>
              <w:right w:val="single" w:sz="4" w:space="0" w:color="auto"/>
            </w:tcBorders>
          </w:tcPr>
          <w:p w14:paraId="31FAB936" w14:textId="736859F8" w:rsidR="00B50269" w:rsidRPr="00E17999" w:rsidRDefault="00B50269" w:rsidP="00E57F85">
            <w:pPr>
              <w:autoSpaceDN/>
              <w:spacing w:after="0" w:line="240" w:lineRule="auto"/>
              <w:jc w:val="center"/>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lastRenderedPageBreak/>
              <w:t>3.</w:t>
            </w:r>
          </w:p>
        </w:tc>
        <w:tc>
          <w:tcPr>
            <w:tcW w:w="3692" w:type="pct"/>
            <w:tcBorders>
              <w:top w:val="single" w:sz="4" w:space="0" w:color="auto"/>
              <w:left w:val="single" w:sz="4" w:space="0" w:color="auto"/>
              <w:bottom w:val="single" w:sz="4" w:space="0" w:color="auto"/>
              <w:right w:val="single" w:sz="4" w:space="0" w:color="auto"/>
            </w:tcBorders>
          </w:tcPr>
          <w:p w14:paraId="7AA01EF6" w14:textId="43921E78" w:rsidR="00B50269" w:rsidRPr="00E17999" w:rsidRDefault="00B50269"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EBVPD</w:t>
            </w:r>
          </w:p>
        </w:tc>
        <w:tc>
          <w:tcPr>
            <w:tcW w:w="955" w:type="pct"/>
            <w:tcBorders>
              <w:top w:val="single" w:sz="4" w:space="0" w:color="auto"/>
              <w:left w:val="single" w:sz="4" w:space="0" w:color="auto"/>
              <w:bottom w:val="single" w:sz="4" w:space="0" w:color="auto"/>
              <w:right w:val="single" w:sz="4" w:space="0" w:color="auto"/>
            </w:tcBorders>
          </w:tcPr>
          <w:p w14:paraId="6BD0B51B" w14:textId="77777777" w:rsidR="00B50269" w:rsidRPr="00E17999" w:rsidRDefault="00B50269" w:rsidP="00E57F85">
            <w:pPr>
              <w:autoSpaceDN/>
              <w:spacing w:after="0" w:line="240" w:lineRule="auto"/>
              <w:jc w:val="both"/>
              <w:textAlignment w:val="auto"/>
              <w:rPr>
                <w:rFonts w:ascii="Arial" w:eastAsiaTheme="minorEastAsia" w:hAnsi="Arial" w:cs="Arial"/>
                <w:sz w:val="24"/>
                <w:szCs w:val="24"/>
                <w:highlight w:val="yellow"/>
                <w:lang w:eastAsia="lt-LT"/>
              </w:rPr>
            </w:pPr>
          </w:p>
        </w:tc>
      </w:tr>
      <w:tr w:rsidR="00E57F85" w:rsidRPr="00E17999" w14:paraId="63151F44" w14:textId="77777777" w:rsidTr="00E57F85">
        <w:tc>
          <w:tcPr>
            <w:tcW w:w="353" w:type="pct"/>
            <w:tcBorders>
              <w:top w:val="single" w:sz="4" w:space="0" w:color="auto"/>
              <w:left w:val="single" w:sz="4" w:space="0" w:color="auto"/>
              <w:bottom w:val="single" w:sz="4" w:space="0" w:color="auto"/>
              <w:right w:val="single" w:sz="4" w:space="0" w:color="auto"/>
            </w:tcBorders>
          </w:tcPr>
          <w:p w14:paraId="4760A518" w14:textId="565BBF30" w:rsidR="00E57F85" w:rsidRPr="00E17999" w:rsidRDefault="00B50269" w:rsidP="00E57F85">
            <w:pPr>
              <w:autoSpaceDN/>
              <w:spacing w:after="0" w:line="240" w:lineRule="auto"/>
              <w:jc w:val="center"/>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4</w:t>
            </w:r>
            <w:r w:rsidR="00E57F85" w:rsidRPr="00E17999">
              <w:rPr>
                <w:rFonts w:ascii="Arial" w:eastAsiaTheme="minorEastAsia" w:hAnsi="Arial" w:cs="Arial"/>
                <w:sz w:val="24"/>
                <w:szCs w:val="24"/>
                <w:lang w:eastAsia="lt-LT"/>
              </w:rPr>
              <w:t>.</w:t>
            </w:r>
          </w:p>
        </w:tc>
        <w:tc>
          <w:tcPr>
            <w:tcW w:w="3692" w:type="pct"/>
            <w:tcBorders>
              <w:top w:val="single" w:sz="4" w:space="0" w:color="auto"/>
              <w:left w:val="single" w:sz="4" w:space="0" w:color="auto"/>
              <w:bottom w:val="single" w:sz="4" w:space="0" w:color="auto"/>
              <w:right w:val="single" w:sz="4" w:space="0" w:color="auto"/>
            </w:tcBorders>
          </w:tcPr>
          <w:p w14:paraId="324A5A87" w14:textId="510B9F53" w:rsidR="00E57F85" w:rsidRPr="00E17999" w:rsidRDefault="007F3734"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r w:rsidRPr="007F3734">
              <w:rPr>
                <w:rFonts w:ascii="Arial" w:eastAsiaTheme="minorEastAsia" w:hAnsi="Arial" w:cs="Arial"/>
                <w:sz w:val="24"/>
                <w:szCs w:val="24"/>
                <w:lang w:eastAsia="lt-LT"/>
              </w:rPr>
              <w:t>Pirkimo sąlygų 8 priedas „Atliktų statybos darbų sąrašas“</w:t>
            </w:r>
          </w:p>
        </w:tc>
        <w:tc>
          <w:tcPr>
            <w:tcW w:w="955" w:type="pct"/>
            <w:tcBorders>
              <w:top w:val="single" w:sz="4" w:space="0" w:color="auto"/>
              <w:left w:val="single" w:sz="4" w:space="0" w:color="auto"/>
              <w:bottom w:val="single" w:sz="4" w:space="0" w:color="auto"/>
              <w:right w:val="single" w:sz="4" w:space="0" w:color="auto"/>
            </w:tcBorders>
          </w:tcPr>
          <w:p w14:paraId="697FB379" w14:textId="77777777" w:rsidR="00E57F85" w:rsidRPr="00E17999" w:rsidRDefault="00E57F85" w:rsidP="00E57F85">
            <w:pPr>
              <w:autoSpaceDN/>
              <w:spacing w:after="0" w:line="240" w:lineRule="auto"/>
              <w:jc w:val="both"/>
              <w:textAlignment w:val="auto"/>
              <w:rPr>
                <w:rFonts w:ascii="Arial" w:eastAsiaTheme="minorEastAsia" w:hAnsi="Arial" w:cs="Arial"/>
                <w:sz w:val="24"/>
                <w:szCs w:val="24"/>
                <w:highlight w:val="yellow"/>
                <w:lang w:eastAsia="lt-LT"/>
              </w:rPr>
            </w:pPr>
          </w:p>
        </w:tc>
      </w:tr>
      <w:tr w:rsidR="001F4A3E" w:rsidRPr="00E17999" w14:paraId="6BA73810" w14:textId="77777777" w:rsidTr="00E57F85">
        <w:tc>
          <w:tcPr>
            <w:tcW w:w="353" w:type="pct"/>
            <w:tcBorders>
              <w:top w:val="single" w:sz="4" w:space="0" w:color="auto"/>
              <w:left w:val="single" w:sz="4" w:space="0" w:color="auto"/>
              <w:bottom w:val="single" w:sz="4" w:space="0" w:color="auto"/>
              <w:right w:val="single" w:sz="4" w:space="0" w:color="auto"/>
            </w:tcBorders>
          </w:tcPr>
          <w:p w14:paraId="6EB69BF4" w14:textId="1491F5EA" w:rsidR="001F4A3E" w:rsidRPr="00E17999" w:rsidRDefault="00C27604" w:rsidP="00C27604">
            <w:pPr>
              <w:jc w:val="center"/>
              <w:rPr>
                <w:rFonts w:ascii="Arial" w:eastAsiaTheme="minorEastAsia" w:hAnsi="Arial" w:cs="Arial"/>
                <w:sz w:val="24"/>
                <w:szCs w:val="24"/>
                <w:lang w:eastAsia="lt-LT"/>
              </w:rPr>
            </w:pPr>
            <w:r w:rsidRPr="00E17999">
              <w:rPr>
                <w:rFonts w:ascii="Arial" w:eastAsiaTheme="minorEastAsia" w:hAnsi="Arial" w:cs="Arial"/>
                <w:sz w:val="24"/>
                <w:szCs w:val="24"/>
                <w:lang w:eastAsia="lt-LT"/>
              </w:rPr>
              <w:t xml:space="preserve">5. </w:t>
            </w:r>
          </w:p>
        </w:tc>
        <w:tc>
          <w:tcPr>
            <w:tcW w:w="3692" w:type="pct"/>
            <w:tcBorders>
              <w:top w:val="single" w:sz="4" w:space="0" w:color="auto"/>
              <w:left w:val="single" w:sz="4" w:space="0" w:color="auto"/>
              <w:bottom w:val="single" w:sz="4" w:space="0" w:color="auto"/>
              <w:right w:val="single" w:sz="4" w:space="0" w:color="auto"/>
            </w:tcBorders>
          </w:tcPr>
          <w:p w14:paraId="6E89D5CD" w14:textId="348C8E62" w:rsidR="001F4A3E" w:rsidRPr="00E17999" w:rsidRDefault="00A61F52" w:rsidP="00A61F5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r w:rsidRPr="00A61F52">
              <w:rPr>
                <w:rFonts w:ascii="Arial" w:eastAsiaTheme="minorEastAsia" w:hAnsi="Arial" w:cs="Arial"/>
                <w:sz w:val="24"/>
                <w:szCs w:val="24"/>
                <w:lang w:eastAsia="lt-LT"/>
              </w:rPr>
              <w:t>Pirkimo sąlygų 9 priedas „Tiekėjo vadovaujančių darbuotojų (specialistų) ir asmenų, atsakingų už sutarties vykdymą sąrašas“</w:t>
            </w:r>
          </w:p>
        </w:tc>
        <w:tc>
          <w:tcPr>
            <w:tcW w:w="955" w:type="pct"/>
            <w:tcBorders>
              <w:top w:val="single" w:sz="4" w:space="0" w:color="auto"/>
              <w:left w:val="single" w:sz="4" w:space="0" w:color="auto"/>
              <w:bottom w:val="single" w:sz="4" w:space="0" w:color="auto"/>
              <w:right w:val="single" w:sz="4" w:space="0" w:color="auto"/>
            </w:tcBorders>
          </w:tcPr>
          <w:p w14:paraId="38DC048C" w14:textId="77777777" w:rsidR="001F4A3E" w:rsidRPr="00E17999" w:rsidRDefault="001F4A3E" w:rsidP="00E57F85">
            <w:pPr>
              <w:autoSpaceDN/>
              <w:spacing w:after="0" w:line="240" w:lineRule="auto"/>
              <w:jc w:val="both"/>
              <w:textAlignment w:val="auto"/>
              <w:rPr>
                <w:rFonts w:ascii="Arial" w:eastAsiaTheme="minorEastAsia" w:hAnsi="Arial" w:cs="Arial"/>
                <w:sz w:val="24"/>
                <w:szCs w:val="24"/>
                <w:highlight w:val="yellow"/>
                <w:lang w:eastAsia="lt-LT"/>
              </w:rPr>
            </w:pPr>
          </w:p>
        </w:tc>
      </w:tr>
      <w:tr w:rsidR="00E57F85" w:rsidRPr="00E17999" w14:paraId="2EDB5B77" w14:textId="77777777" w:rsidTr="00E57F85">
        <w:tc>
          <w:tcPr>
            <w:tcW w:w="353" w:type="pct"/>
            <w:tcBorders>
              <w:top w:val="single" w:sz="4" w:space="0" w:color="auto"/>
              <w:left w:val="single" w:sz="4" w:space="0" w:color="auto"/>
              <w:bottom w:val="single" w:sz="4" w:space="0" w:color="auto"/>
              <w:right w:val="single" w:sz="4" w:space="0" w:color="auto"/>
            </w:tcBorders>
          </w:tcPr>
          <w:p w14:paraId="3C5D6CA3" w14:textId="68729360" w:rsidR="00E57F85" w:rsidRPr="00E17999" w:rsidRDefault="00AA7436" w:rsidP="00E57F85">
            <w:pPr>
              <w:autoSpaceDN/>
              <w:spacing w:after="0" w:line="240" w:lineRule="auto"/>
              <w:jc w:val="center"/>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w:t>
            </w:r>
          </w:p>
        </w:tc>
        <w:tc>
          <w:tcPr>
            <w:tcW w:w="3692" w:type="pct"/>
            <w:tcBorders>
              <w:top w:val="single" w:sz="4" w:space="0" w:color="auto"/>
              <w:left w:val="single" w:sz="4" w:space="0" w:color="auto"/>
              <w:bottom w:val="single" w:sz="4" w:space="0" w:color="auto"/>
              <w:right w:val="single" w:sz="4" w:space="0" w:color="auto"/>
            </w:tcBorders>
          </w:tcPr>
          <w:p w14:paraId="671D897F" w14:textId="07131707" w:rsidR="00E57F85" w:rsidRPr="00E17999" w:rsidRDefault="00C33072"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Kiti dokumentai ir informacija.</w:t>
            </w:r>
          </w:p>
        </w:tc>
        <w:tc>
          <w:tcPr>
            <w:tcW w:w="955" w:type="pct"/>
            <w:tcBorders>
              <w:top w:val="single" w:sz="4" w:space="0" w:color="auto"/>
              <w:left w:val="single" w:sz="4" w:space="0" w:color="auto"/>
              <w:bottom w:val="single" w:sz="4" w:space="0" w:color="auto"/>
              <w:right w:val="single" w:sz="4" w:space="0" w:color="auto"/>
            </w:tcBorders>
          </w:tcPr>
          <w:p w14:paraId="7330B6A2" w14:textId="77777777" w:rsidR="00E57F85" w:rsidRPr="00E17999" w:rsidRDefault="00E57F85" w:rsidP="00E57F85">
            <w:pPr>
              <w:autoSpaceDN/>
              <w:spacing w:after="0" w:line="240" w:lineRule="auto"/>
              <w:jc w:val="both"/>
              <w:textAlignment w:val="auto"/>
              <w:rPr>
                <w:rFonts w:ascii="Arial" w:eastAsiaTheme="minorEastAsia" w:hAnsi="Arial" w:cs="Arial"/>
                <w:sz w:val="24"/>
                <w:szCs w:val="24"/>
                <w:lang w:eastAsia="lt-LT"/>
              </w:rPr>
            </w:pPr>
          </w:p>
        </w:tc>
      </w:tr>
    </w:tbl>
    <w:p w14:paraId="67BB1807" w14:textId="77777777" w:rsidR="00BB2A3C" w:rsidRPr="00E17999" w:rsidRDefault="00BB2A3C" w:rsidP="00422909">
      <w:pPr>
        <w:spacing w:after="0" w:line="240" w:lineRule="auto"/>
        <w:jc w:val="both"/>
        <w:rPr>
          <w:rFonts w:ascii="Arial" w:hAnsi="Arial" w:cs="Arial"/>
          <w:b/>
          <w:bCs/>
          <w:iCs/>
          <w:sz w:val="24"/>
          <w:szCs w:val="24"/>
        </w:rPr>
      </w:pPr>
    </w:p>
    <w:p w14:paraId="0649DD93" w14:textId="3CCD7FFB" w:rsidR="00270E9C" w:rsidRPr="00E17999" w:rsidRDefault="00FC0074" w:rsidP="00422909">
      <w:pPr>
        <w:spacing w:after="0" w:line="240" w:lineRule="auto"/>
        <w:jc w:val="both"/>
        <w:rPr>
          <w:rFonts w:ascii="Arial" w:hAnsi="Arial" w:cs="Arial"/>
          <w:b/>
          <w:bCs/>
          <w:sz w:val="24"/>
          <w:szCs w:val="24"/>
        </w:rPr>
      </w:pPr>
      <w:bookmarkStart w:id="4" w:name="_Hlk109217413"/>
      <w:r w:rsidRPr="00E17999">
        <w:rPr>
          <w:rFonts w:ascii="Arial" w:hAnsi="Arial" w:cs="Arial"/>
          <w:b/>
          <w:bCs/>
          <w:sz w:val="24"/>
          <w:szCs w:val="24"/>
        </w:rPr>
        <w:t>4</w:t>
      </w:r>
      <w:r w:rsidR="00270E9C" w:rsidRPr="00E17999">
        <w:rPr>
          <w:rFonts w:ascii="Arial" w:hAnsi="Arial" w:cs="Arial"/>
          <w:b/>
          <w:bCs/>
          <w:sz w:val="24"/>
          <w:szCs w:val="24"/>
        </w:rPr>
        <w:t xml:space="preserve"> lentelė. </w:t>
      </w:r>
      <w:r w:rsidR="00AB4250" w:rsidRPr="00E17999">
        <w:rPr>
          <w:rFonts w:ascii="Arial" w:hAnsi="Arial" w:cs="Arial"/>
          <w:b/>
          <w:bCs/>
          <w:sz w:val="24"/>
          <w:szCs w:val="24"/>
        </w:rPr>
        <w:t xml:space="preserve">Ūkio subjektai (įskaitant </w:t>
      </w:r>
      <w:r w:rsidR="00AB4250" w:rsidRPr="00E17999">
        <w:rPr>
          <w:rFonts w:ascii="Arial" w:hAnsi="Arial" w:cs="Arial"/>
          <w:b/>
          <w:bCs/>
          <w:noProof/>
          <w:sz w:val="24"/>
          <w:szCs w:val="24"/>
        </w:rPr>
        <w:t xml:space="preserve">kvazisubtiekėjus </w:t>
      </w:r>
      <w:r w:rsidR="00AB4250" w:rsidRPr="00E17999">
        <w:rPr>
          <w:rFonts w:ascii="Arial" w:hAnsi="Arial" w:cs="Arial"/>
          <w:b/>
          <w:bCs/>
          <w:sz w:val="24"/>
          <w:szCs w:val="24"/>
        </w:rPr>
        <w:t>- fiziniai asmenys, kuriuos ketinama įdarbinti pirkimo laimėjimo atveju), kurių pajėgumais tiekėjas remiasi, kad atitiktų keliamus kvalifikacijos reikalavimus</w:t>
      </w:r>
      <w:r w:rsidRPr="00E17999">
        <w:rPr>
          <w:rFonts w:ascii="Arial" w:hAnsi="Arial" w:cs="Arial"/>
          <w:b/>
          <w:bCs/>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964"/>
        <w:gridCol w:w="1311"/>
        <w:gridCol w:w="1897"/>
        <w:gridCol w:w="1844"/>
        <w:gridCol w:w="1751"/>
      </w:tblGrid>
      <w:tr w:rsidR="008028D3" w:rsidRPr="00E17999" w14:paraId="34B8D62F" w14:textId="77777777" w:rsidTr="00C30A9E">
        <w:tc>
          <w:tcPr>
            <w:tcW w:w="28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9EC28DB"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Eil.</w:t>
            </w:r>
          </w:p>
          <w:p w14:paraId="63E81905"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Nr.</w:t>
            </w:r>
          </w:p>
        </w:tc>
        <w:tc>
          <w:tcPr>
            <w:tcW w:w="940"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A14CF3F"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p>
          <w:p w14:paraId="6B5F9C72"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p>
          <w:p w14:paraId="4E01A538"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p>
          <w:p w14:paraId="302C2D16" w14:textId="40752974" w:rsidR="00CC1544" w:rsidRPr="00E17999" w:rsidRDefault="00CC1544" w:rsidP="00CC1544">
            <w:pPr>
              <w:autoSpaceDN/>
              <w:spacing w:after="0" w:line="240" w:lineRule="auto"/>
              <w:textAlignment w:val="auto"/>
              <w:rPr>
                <w:rFonts w:ascii="Arial" w:eastAsia="Times New Roman" w:hAnsi="Arial" w:cs="Arial"/>
                <w:b/>
                <w:sz w:val="24"/>
                <w:szCs w:val="24"/>
              </w:rPr>
            </w:pPr>
            <w:r w:rsidRPr="00E17999">
              <w:rPr>
                <w:rFonts w:ascii="Arial" w:eastAsia="Times New Roman" w:hAnsi="Arial" w:cs="Arial"/>
                <w:b/>
                <w:sz w:val="24"/>
                <w:szCs w:val="24"/>
              </w:rPr>
              <w:t>Pavadinimas***</w:t>
            </w:r>
          </w:p>
        </w:tc>
        <w:tc>
          <w:tcPr>
            <w:tcW w:w="1123"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29CA735E"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p>
          <w:p w14:paraId="56B8B6D6"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p>
          <w:p w14:paraId="074B19D8"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p>
          <w:p w14:paraId="672B2EBC"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Kodas, adresas</w:t>
            </w:r>
          </w:p>
        </w:tc>
        <w:tc>
          <w:tcPr>
            <w:tcW w:w="89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EACD622"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Perduodami įsipareigojimai</w:t>
            </w:r>
          </w:p>
        </w:tc>
        <w:tc>
          <w:tcPr>
            <w:tcW w:w="939"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479FCF83"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Perduodamų įsipareigojimų (veiklos) dalis nuo visos pirkimo sutarties (Eur arba %)</w:t>
            </w:r>
          </w:p>
        </w:tc>
        <w:tc>
          <w:tcPr>
            <w:tcW w:w="814"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58E8A37D"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Kvalifikacijos reikalavimo Nr.</w:t>
            </w:r>
          </w:p>
        </w:tc>
      </w:tr>
      <w:tr w:rsidR="00CC1544" w:rsidRPr="00E17999" w14:paraId="05367C08" w14:textId="77777777" w:rsidTr="006760C5">
        <w:tc>
          <w:tcPr>
            <w:tcW w:w="289" w:type="pct"/>
            <w:tcBorders>
              <w:top w:val="single" w:sz="4" w:space="0" w:color="auto"/>
              <w:left w:val="single" w:sz="4" w:space="0" w:color="auto"/>
              <w:bottom w:val="single" w:sz="4" w:space="0" w:color="auto"/>
              <w:right w:val="single" w:sz="4" w:space="0" w:color="auto"/>
            </w:tcBorders>
            <w:hideMark/>
          </w:tcPr>
          <w:p w14:paraId="53365334" w14:textId="77777777" w:rsidR="00CC1544" w:rsidRPr="00E17999" w:rsidRDefault="00CC1544" w:rsidP="00CC1544">
            <w:pPr>
              <w:autoSpaceDN/>
              <w:spacing w:after="0"/>
              <w:jc w:val="both"/>
              <w:textAlignment w:val="auto"/>
              <w:rPr>
                <w:rFonts w:ascii="Arial" w:eastAsia="Times New Roman" w:hAnsi="Arial" w:cs="Arial"/>
                <w:sz w:val="24"/>
                <w:szCs w:val="24"/>
              </w:rPr>
            </w:pPr>
            <w:r w:rsidRPr="00E17999">
              <w:rPr>
                <w:rFonts w:ascii="Arial" w:eastAsia="Times New Roman" w:hAnsi="Arial" w:cs="Arial"/>
                <w:sz w:val="24"/>
                <w:szCs w:val="24"/>
              </w:rPr>
              <w:t>1.</w:t>
            </w:r>
          </w:p>
        </w:tc>
        <w:tc>
          <w:tcPr>
            <w:tcW w:w="940" w:type="pct"/>
            <w:tcBorders>
              <w:top w:val="single" w:sz="4" w:space="0" w:color="auto"/>
              <w:left w:val="single" w:sz="4" w:space="0" w:color="auto"/>
              <w:bottom w:val="single" w:sz="4" w:space="0" w:color="auto"/>
              <w:right w:val="single" w:sz="4" w:space="0" w:color="auto"/>
            </w:tcBorders>
          </w:tcPr>
          <w:p w14:paraId="6622D638" w14:textId="77777777" w:rsidR="00CC1544" w:rsidRPr="00E17999" w:rsidRDefault="00CC1544" w:rsidP="00CC1544">
            <w:pPr>
              <w:autoSpaceDN/>
              <w:spacing w:after="0"/>
              <w:jc w:val="both"/>
              <w:textAlignment w:val="auto"/>
              <w:rPr>
                <w:rFonts w:ascii="Arial" w:eastAsia="Times New Roman" w:hAnsi="Arial" w:cs="Arial"/>
                <w:bCs/>
                <w:sz w:val="24"/>
                <w:szCs w:val="24"/>
              </w:rPr>
            </w:pPr>
          </w:p>
        </w:tc>
        <w:tc>
          <w:tcPr>
            <w:tcW w:w="1123" w:type="pct"/>
            <w:tcBorders>
              <w:top w:val="single" w:sz="4" w:space="0" w:color="auto"/>
              <w:left w:val="single" w:sz="4" w:space="0" w:color="auto"/>
              <w:bottom w:val="single" w:sz="4" w:space="0" w:color="auto"/>
              <w:right w:val="single" w:sz="4" w:space="0" w:color="auto"/>
            </w:tcBorders>
          </w:tcPr>
          <w:p w14:paraId="61810480" w14:textId="77777777" w:rsidR="00CC1544" w:rsidRPr="00E17999" w:rsidRDefault="00CC1544" w:rsidP="00CC1544">
            <w:pPr>
              <w:autoSpaceDN/>
              <w:spacing w:after="0"/>
              <w:jc w:val="both"/>
              <w:textAlignment w:val="auto"/>
              <w:rPr>
                <w:rFonts w:ascii="Arial" w:eastAsia="Times New Roman" w:hAnsi="Arial" w:cs="Arial"/>
                <w:i/>
                <w:iCs/>
                <w:sz w:val="24"/>
                <w:szCs w:val="24"/>
              </w:rPr>
            </w:pPr>
          </w:p>
        </w:tc>
        <w:tc>
          <w:tcPr>
            <w:tcW w:w="895" w:type="pct"/>
            <w:tcBorders>
              <w:top w:val="single" w:sz="4" w:space="0" w:color="auto"/>
              <w:left w:val="single" w:sz="4" w:space="0" w:color="auto"/>
              <w:bottom w:val="single" w:sz="4" w:space="0" w:color="auto"/>
              <w:right w:val="single" w:sz="4" w:space="0" w:color="auto"/>
            </w:tcBorders>
          </w:tcPr>
          <w:p w14:paraId="2D967A64" w14:textId="77777777" w:rsidR="00CC1544" w:rsidRPr="00E17999" w:rsidRDefault="00CC1544" w:rsidP="00CC1544">
            <w:pPr>
              <w:autoSpaceDN/>
              <w:spacing w:after="0"/>
              <w:jc w:val="both"/>
              <w:textAlignment w:val="auto"/>
              <w:rPr>
                <w:rFonts w:ascii="Arial" w:eastAsia="Times New Roman" w:hAnsi="Arial" w:cs="Arial"/>
                <w:i/>
                <w:iCs/>
                <w:sz w:val="24"/>
                <w:szCs w:val="24"/>
              </w:rPr>
            </w:pPr>
          </w:p>
        </w:tc>
        <w:tc>
          <w:tcPr>
            <w:tcW w:w="939" w:type="pct"/>
            <w:tcBorders>
              <w:top w:val="single" w:sz="4" w:space="0" w:color="auto"/>
              <w:left w:val="single" w:sz="4" w:space="0" w:color="auto"/>
              <w:bottom w:val="single" w:sz="4" w:space="0" w:color="auto"/>
              <w:right w:val="single" w:sz="4" w:space="0" w:color="auto"/>
            </w:tcBorders>
          </w:tcPr>
          <w:p w14:paraId="00E22AA5" w14:textId="77777777" w:rsidR="00CC1544" w:rsidRPr="00E17999" w:rsidRDefault="00CC1544" w:rsidP="00CC1544">
            <w:pPr>
              <w:autoSpaceDN/>
              <w:spacing w:after="0"/>
              <w:jc w:val="both"/>
              <w:textAlignment w:val="auto"/>
              <w:rPr>
                <w:rFonts w:ascii="Arial" w:eastAsia="Times New Roman" w:hAnsi="Arial" w:cs="Arial"/>
                <w:sz w:val="24"/>
                <w:szCs w:val="24"/>
              </w:rPr>
            </w:pPr>
          </w:p>
        </w:tc>
        <w:tc>
          <w:tcPr>
            <w:tcW w:w="814" w:type="pct"/>
            <w:tcBorders>
              <w:top w:val="single" w:sz="4" w:space="0" w:color="auto"/>
              <w:left w:val="single" w:sz="4" w:space="0" w:color="auto"/>
              <w:bottom w:val="single" w:sz="4" w:space="0" w:color="auto"/>
              <w:right w:val="single" w:sz="4" w:space="0" w:color="auto"/>
            </w:tcBorders>
          </w:tcPr>
          <w:p w14:paraId="7F8AA706" w14:textId="77777777" w:rsidR="00CC1544" w:rsidRPr="00E17999" w:rsidRDefault="00CC1544" w:rsidP="00CC1544">
            <w:pPr>
              <w:autoSpaceDN/>
              <w:spacing w:after="0"/>
              <w:jc w:val="both"/>
              <w:textAlignment w:val="auto"/>
              <w:rPr>
                <w:rFonts w:ascii="Arial" w:eastAsia="Times New Roman" w:hAnsi="Arial" w:cs="Arial"/>
                <w:sz w:val="24"/>
                <w:szCs w:val="24"/>
              </w:rPr>
            </w:pPr>
          </w:p>
        </w:tc>
      </w:tr>
      <w:tr w:rsidR="00CC1544" w:rsidRPr="00E17999" w14:paraId="7B524D04" w14:textId="77777777" w:rsidTr="006760C5">
        <w:tc>
          <w:tcPr>
            <w:tcW w:w="289" w:type="pct"/>
            <w:tcBorders>
              <w:top w:val="single" w:sz="4" w:space="0" w:color="auto"/>
              <w:left w:val="single" w:sz="4" w:space="0" w:color="auto"/>
              <w:bottom w:val="single" w:sz="4" w:space="0" w:color="auto"/>
              <w:right w:val="single" w:sz="4" w:space="0" w:color="auto"/>
            </w:tcBorders>
            <w:hideMark/>
          </w:tcPr>
          <w:p w14:paraId="1640FEAC" w14:textId="77777777" w:rsidR="00CC1544" w:rsidRPr="00E17999" w:rsidRDefault="00CC1544" w:rsidP="00CC1544">
            <w:pPr>
              <w:autoSpaceDN/>
              <w:spacing w:after="0"/>
              <w:jc w:val="both"/>
              <w:textAlignment w:val="auto"/>
              <w:rPr>
                <w:rFonts w:ascii="Arial" w:eastAsia="Times New Roman" w:hAnsi="Arial" w:cs="Arial"/>
                <w:sz w:val="24"/>
                <w:szCs w:val="24"/>
              </w:rPr>
            </w:pPr>
            <w:r w:rsidRPr="00E17999">
              <w:rPr>
                <w:rFonts w:ascii="Arial" w:eastAsia="Times New Roman" w:hAnsi="Arial" w:cs="Arial"/>
                <w:sz w:val="24"/>
                <w:szCs w:val="24"/>
              </w:rPr>
              <w:t>2.</w:t>
            </w:r>
          </w:p>
        </w:tc>
        <w:tc>
          <w:tcPr>
            <w:tcW w:w="940" w:type="pct"/>
            <w:tcBorders>
              <w:top w:val="single" w:sz="4" w:space="0" w:color="auto"/>
              <w:left w:val="single" w:sz="4" w:space="0" w:color="auto"/>
              <w:bottom w:val="single" w:sz="4" w:space="0" w:color="auto"/>
              <w:right w:val="single" w:sz="4" w:space="0" w:color="auto"/>
            </w:tcBorders>
            <w:hideMark/>
          </w:tcPr>
          <w:p w14:paraId="5676D610" w14:textId="77777777" w:rsidR="00CC1544" w:rsidRPr="00E17999" w:rsidRDefault="00CC1544" w:rsidP="00CC1544">
            <w:pPr>
              <w:autoSpaceDN/>
              <w:spacing w:after="0"/>
              <w:jc w:val="both"/>
              <w:textAlignment w:val="auto"/>
              <w:rPr>
                <w:rFonts w:ascii="Arial" w:eastAsia="Times New Roman" w:hAnsi="Arial" w:cs="Arial"/>
                <w:sz w:val="24"/>
                <w:szCs w:val="24"/>
              </w:rPr>
            </w:pPr>
          </w:p>
        </w:tc>
        <w:tc>
          <w:tcPr>
            <w:tcW w:w="1123" w:type="pct"/>
            <w:tcBorders>
              <w:top w:val="single" w:sz="4" w:space="0" w:color="auto"/>
              <w:left w:val="single" w:sz="4" w:space="0" w:color="auto"/>
              <w:bottom w:val="single" w:sz="4" w:space="0" w:color="auto"/>
              <w:right w:val="single" w:sz="4" w:space="0" w:color="auto"/>
            </w:tcBorders>
          </w:tcPr>
          <w:p w14:paraId="27FF0BE4" w14:textId="77777777" w:rsidR="00CC1544" w:rsidRPr="00E17999" w:rsidRDefault="00CC1544" w:rsidP="00CC1544">
            <w:pPr>
              <w:autoSpaceDN/>
              <w:spacing w:after="0"/>
              <w:jc w:val="both"/>
              <w:textAlignment w:val="auto"/>
              <w:rPr>
                <w:rFonts w:ascii="Arial" w:eastAsia="Times New Roman" w:hAnsi="Arial" w:cs="Arial"/>
                <w:sz w:val="24"/>
                <w:szCs w:val="24"/>
              </w:rPr>
            </w:pPr>
          </w:p>
        </w:tc>
        <w:tc>
          <w:tcPr>
            <w:tcW w:w="895" w:type="pct"/>
            <w:tcBorders>
              <w:top w:val="single" w:sz="4" w:space="0" w:color="auto"/>
              <w:left w:val="single" w:sz="4" w:space="0" w:color="auto"/>
              <w:bottom w:val="single" w:sz="4" w:space="0" w:color="auto"/>
              <w:right w:val="single" w:sz="4" w:space="0" w:color="auto"/>
            </w:tcBorders>
            <w:hideMark/>
          </w:tcPr>
          <w:p w14:paraId="7E77E8C4" w14:textId="77777777" w:rsidR="00CC1544" w:rsidRPr="00E17999" w:rsidRDefault="00CC1544" w:rsidP="00CC1544">
            <w:pPr>
              <w:autoSpaceDN/>
              <w:spacing w:after="0"/>
              <w:jc w:val="both"/>
              <w:textAlignment w:val="auto"/>
              <w:rPr>
                <w:rFonts w:ascii="Arial" w:eastAsia="Times New Roman" w:hAnsi="Arial" w:cs="Arial"/>
                <w:sz w:val="24"/>
                <w:szCs w:val="24"/>
              </w:rPr>
            </w:pPr>
          </w:p>
        </w:tc>
        <w:tc>
          <w:tcPr>
            <w:tcW w:w="939" w:type="pct"/>
            <w:tcBorders>
              <w:top w:val="single" w:sz="4" w:space="0" w:color="auto"/>
              <w:left w:val="single" w:sz="4" w:space="0" w:color="auto"/>
              <w:bottom w:val="single" w:sz="4" w:space="0" w:color="auto"/>
              <w:right w:val="single" w:sz="4" w:space="0" w:color="auto"/>
            </w:tcBorders>
          </w:tcPr>
          <w:p w14:paraId="59299738" w14:textId="77777777" w:rsidR="00CC1544" w:rsidRPr="00E17999" w:rsidRDefault="00CC1544" w:rsidP="00CC1544">
            <w:pPr>
              <w:autoSpaceDN/>
              <w:spacing w:after="0"/>
              <w:jc w:val="both"/>
              <w:textAlignment w:val="auto"/>
              <w:rPr>
                <w:rFonts w:ascii="Arial" w:eastAsia="Times New Roman" w:hAnsi="Arial" w:cs="Arial"/>
                <w:sz w:val="24"/>
                <w:szCs w:val="24"/>
              </w:rPr>
            </w:pPr>
          </w:p>
        </w:tc>
        <w:tc>
          <w:tcPr>
            <w:tcW w:w="814" w:type="pct"/>
            <w:tcBorders>
              <w:top w:val="single" w:sz="4" w:space="0" w:color="auto"/>
              <w:left w:val="single" w:sz="4" w:space="0" w:color="auto"/>
              <w:bottom w:val="single" w:sz="4" w:space="0" w:color="auto"/>
              <w:right w:val="single" w:sz="4" w:space="0" w:color="auto"/>
            </w:tcBorders>
          </w:tcPr>
          <w:p w14:paraId="2B9B2E77" w14:textId="77777777" w:rsidR="00CC1544" w:rsidRPr="00E17999" w:rsidRDefault="00CC1544" w:rsidP="00CC1544">
            <w:pPr>
              <w:autoSpaceDN/>
              <w:spacing w:after="0"/>
              <w:jc w:val="both"/>
              <w:textAlignment w:val="auto"/>
              <w:rPr>
                <w:rFonts w:ascii="Arial" w:eastAsia="Times New Roman" w:hAnsi="Arial" w:cs="Arial"/>
                <w:sz w:val="24"/>
                <w:szCs w:val="24"/>
              </w:rPr>
            </w:pPr>
          </w:p>
        </w:tc>
      </w:tr>
    </w:tbl>
    <w:p w14:paraId="26260373" w14:textId="69C42EB0" w:rsidR="0080580E" w:rsidRPr="00E17999" w:rsidRDefault="00134899" w:rsidP="000E7314">
      <w:pPr>
        <w:autoSpaceDN/>
        <w:spacing w:after="0" w:line="240" w:lineRule="auto"/>
        <w:jc w:val="both"/>
        <w:textAlignment w:val="auto"/>
        <w:rPr>
          <w:rFonts w:ascii="Arial" w:eastAsiaTheme="minorEastAsia" w:hAnsi="Arial" w:cs="Arial"/>
          <w:i/>
          <w:color w:val="000000"/>
          <w:sz w:val="24"/>
          <w:szCs w:val="24"/>
          <w:lang w:eastAsia="lt-LT"/>
        </w:rPr>
      </w:pPr>
      <w:r w:rsidRPr="00E17999">
        <w:rPr>
          <w:rFonts w:ascii="Arial" w:eastAsiaTheme="minorEastAsia" w:hAnsi="Arial" w:cs="Arial"/>
          <w:bCs/>
          <w:i/>
          <w:sz w:val="24"/>
          <w:szCs w:val="24"/>
          <w:lang w:eastAsia="lt-LT"/>
        </w:rPr>
        <w:t>*</w:t>
      </w:r>
      <w:r w:rsidR="006760C5" w:rsidRPr="00E17999">
        <w:rPr>
          <w:rFonts w:ascii="Arial" w:eastAsiaTheme="minorEastAsia" w:hAnsi="Arial" w:cs="Arial"/>
          <w:bCs/>
          <w:i/>
          <w:sz w:val="24"/>
          <w:szCs w:val="24"/>
          <w:lang w:eastAsia="lt-LT"/>
        </w:rPr>
        <w:t>**</w:t>
      </w:r>
      <w:r w:rsidR="006760C5" w:rsidRPr="00E17999">
        <w:rPr>
          <w:rFonts w:ascii="Arial" w:eastAsiaTheme="minorEastAsia" w:hAnsi="Arial" w:cs="Arial"/>
          <w:i/>
          <w:color w:val="000000"/>
          <w:sz w:val="24"/>
          <w:szCs w:val="24"/>
          <w:lang w:eastAsia="lt-LT"/>
        </w:rPr>
        <w:t xml:space="preserve"> Pildyti tuomet, jei pirkimo sutarties vykdymui bus pasitelkti subtiekėjai. Jeigu tiekėjas nenurodo subtiekėjų, laikoma, kad vykdant pirkimo sutartį jų nebus pasitelkiama.</w:t>
      </w:r>
    </w:p>
    <w:p w14:paraId="5DE1E292" w14:textId="5817028E" w:rsidR="00E55DFC" w:rsidRPr="00E17999" w:rsidRDefault="00E55DFC" w:rsidP="000E7314">
      <w:pPr>
        <w:autoSpaceDN/>
        <w:spacing w:after="0" w:line="240" w:lineRule="auto"/>
        <w:jc w:val="both"/>
        <w:textAlignment w:val="auto"/>
        <w:rPr>
          <w:rFonts w:ascii="Arial" w:eastAsiaTheme="minorEastAsia" w:hAnsi="Arial" w:cs="Arial"/>
          <w:i/>
          <w:color w:val="000000"/>
          <w:sz w:val="24"/>
          <w:szCs w:val="24"/>
          <w:lang w:eastAsia="lt-LT"/>
        </w:rPr>
      </w:pPr>
    </w:p>
    <w:p w14:paraId="05C9DC2E" w14:textId="3022BE9A" w:rsidR="00E55DFC" w:rsidRPr="00E17999" w:rsidRDefault="00FC0074" w:rsidP="000E7314">
      <w:pPr>
        <w:autoSpaceDN/>
        <w:spacing w:after="0" w:line="240" w:lineRule="auto"/>
        <w:jc w:val="both"/>
        <w:textAlignment w:val="auto"/>
        <w:rPr>
          <w:rFonts w:ascii="Arial" w:eastAsiaTheme="minorEastAsia" w:hAnsi="Arial" w:cs="Arial"/>
          <w:b/>
          <w:bCs/>
          <w:iCs/>
          <w:color w:val="000000"/>
          <w:sz w:val="24"/>
          <w:szCs w:val="24"/>
          <w:lang w:eastAsia="lt-LT"/>
        </w:rPr>
      </w:pPr>
      <w:r w:rsidRPr="00E17999">
        <w:rPr>
          <w:rFonts w:ascii="Arial" w:eastAsiaTheme="minorEastAsia" w:hAnsi="Arial" w:cs="Arial"/>
          <w:b/>
          <w:bCs/>
          <w:iCs/>
          <w:color w:val="000000"/>
          <w:sz w:val="24"/>
          <w:szCs w:val="24"/>
          <w:lang w:eastAsia="lt-LT"/>
        </w:rPr>
        <w:t>5</w:t>
      </w:r>
      <w:r w:rsidR="00E55DFC" w:rsidRPr="00E17999">
        <w:rPr>
          <w:rFonts w:ascii="Arial" w:eastAsiaTheme="minorEastAsia" w:hAnsi="Arial" w:cs="Arial"/>
          <w:b/>
          <w:bCs/>
          <w:iCs/>
          <w:color w:val="000000"/>
          <w:sz w:val="24"/>
          <w:szCs w:val="24"/>
          <w:lang w:eastAsia="lt-LT"/>
        </w:rPr>
        <w:t xml:space="preserve"> lentelė.</w:t>
      </w:r>
      <w:r w:rsidR="00CC5A6D" w:rsidRPr="00E17999">
        <w:rPr>
          <w:rFonts w:ascii="Arial" w:eastAsiaTheme="minorEastAsia" w:hAnsi="Arial" w:cs="Arial"/>
          <w:b/>
          <w:bCs/>
          <w:iCs/>
          <w:color w:val="000000"/>
          <w:sz w:val="24"/>
          <w:szCs w:val="24"/>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684"/>
        <w:gridCol w:w="1958"/>
        <w:gridCol w:w="1670"/>
        <w:gridCol w:w="3455"/>
      </w:tblGrid>
      <w:tr w:rsidR="00D5448C" w:rsidRPr="00E17999" w14:paraId="605B1D31" w14:textId="77777777" w:rsidTr="00A76143">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135D48CB"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Eil.</w:t>
            </w:r>
          </w:p>
          <w:p w14:paraId="7CBE5F45"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Nr.</w:t>
            </w:r>
          </w:p>
        </w:tc>
        <w:tc>
          <w:tcPr>
            <w:tcW w:w="865"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E59DDDE"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p>
          <w:p w14:paraId="48A1549B"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703798AB"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p>
          <w:p w14:paraId="1FE8DA93"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315F605"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3C8BF5A2"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Perduodamų įsipareigojimų (veiklos) dalis nuo visos pirkimo sutarties (Eur arba %)</w:t>
            </w:r>
          </w:p>
        </w:tc>
      </w:tr>
      <w:tr w:rsidR="00D5448C" w:rsidRPr="00E17999" w14:paraId="54311943" w14:textId="77777777" w:rsidTr="003D0BC6">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E17999" w:rsidRDefault="00D5448C" w:rsidP="00D5448C">
            <w:pPr>
              <w:autoSpaceDN/>
              <w:spacing w:after="0"/>
              <w:jc w:val="both"/>
              <w:textAlignment w:val="auto"/>
              <w:rPr>
                <w:rFonts w:ascii="Arial" w:eastAsia="Times New Roman" w:hAnsi="Arial" w:cs="Arial"/>
                <w:sz w:val="24"/>
                <w:szCs w:val="24"/>
              </w:rPr>
            </w:pPr>
            <w:r w:rsidRPr="00E17999">
              <w:rPr>
                <w:rFonts w:ascii="Arial" w:eastAsia="Times New Roman" w:hAnsi="Arial" w:cs="Arial"/>
                <w:sz w:val="24"/>
                <w:szCs w:val="24"/>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E17999" w:rsidRDefault="00D5448C" w:rsidP="00D5448C">
            <w:pPr>
              <w:autoSpaceDN/>
              <w:spacing w:after="0"/>
              <w:jc w:val="both"/>
              <w:textAlignment w:val="auto"/>
              <w:rPr>
                <w:rFonts w:ascii="Arial" w:eastAsia="Times New Roman" w:hAnsi="Arial" w:cs="Arial"/>
                <w:bCs/>
                <w:sz w:val="24"/>
                <w:szCs w:val="24"/>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E17999" w:rsidRDefault="00D5448C" w:rsidP="00D5448C">
            <w:pPr>
              <w:autoSpaceDN/>
              <w:spacing w:after="0"/>
              <w:jc w:val="both"/>
              <w:textAlignment w:val="auto"/>
              <w:rPr>
                <w:rFonts w:ascii="Arial" w:eastAsia="Times New Roman" w:hAnsi="Arial" w:cs="Arial"/>
                <w:i/>
                <w:iCs/>
                <w:sz w:val="24"/>
                <w:szCs w:val="24"/>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E17999" w:rsidRDefault="00D5448C" w:rsidP="00D5448C">
            <w:pPr>
              <w:autoSpaceDN/>
              <w:spacing w:after="0"/>
              <w:jc w:val="both"/>
              <w:textAlignment w:val="auto"/>
              <w:rPr>
                <w:rFonts w:ascii="Arial" w:eastAsia="Times New Roman" w:hAnsi="Arial" w:cs="Arial"/>
                <w:i/>
                <w:iCs/>
                <w:sz w:val="24"/>
                <w:szCs w:val="24"/>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E17999" w:rsidRDefault="00D5448C" w:rsidP="00D5448C">
            <w:pPr>
              <w:autoSpaceDN/>
              <w:spacing w:after="0"/>
              <w:jc w:val="both"/>
              <w:textAlignment w:val="auto"/>
              <w:rPr>
                <w:rFonts w:ascii="Arial" w:eastAsia="Times New Roman" w:hAnsi="Arial" w:cs="Arial"/>
                <w:sz w:val="24"/>
                <w:szCs w:val="24"/>
              </w:rPr>
            </w:pPr>
          </w:p>
        </w:tc>
      </w:tr>
      <w:tr w:rsidR="00D5448C" w:rsidRPr="00E17999" w14:paraId="1DAE509E" w14:textId="77777777" w:rsidTr="003D0BC6">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E17999" w:rsidRDefault="00D5448C" w:rsidP="00D5448C">
            <w:pPr>
              <w:autoSpaceDN/>
              <w:spacing w:after="0"/>
              <w:jc w:val="both"/>
              <w:textAlignment w:val="auto"/>
              <w:rPr>
                <w:rFonts w:ascii="Arial" w:eastAsia="Times New Roman" w:hAnsi="Arial" w:cs="Arial"/>
                <w:sz w:val="24"/>
                <w:szCs w:val="24"/>
              </w:rPr>
            </w:pPr>
            <w:r w:rsidRPr="00E17999">
              <w:rPr>
                <w:rFonts w:ascii="Arial" w:eastAsia="Times New Roman" w:hAnsi="Arial" w:cs="Arial"/>
                <w:sz w:val="24"/>
                <w:szCs w:val="24"/>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E17999" w:rsidRDefault="00D5448C" w:rsidP="00D5448C">
            <w:pPr>
              <w:autoSpaceDN/>
              <w:spacing w:after="0"/>
              <w:jc w:val="both"/>
              <w:textAlignment w:val="auto"/>
              <w:rPr>
                <w:rFonts w:ascii="Arial" w:eastAsia="Times New Roman" w:hAnsi="Arial" w:cs="Arial"/>
                <w:sz w:val="24"/>
                <w:szCs w:val="24"/>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E17999" w:rsidRDefault="00D5448C" w:rsidP="00D5448C">
            <w:pPr>
              <w:autoSpaceDN/>
              <w:spacing w:after="0"/>
              <w:jc w:val="both"/>
              <w:textAlignment w:val="auto"/>
              <w:rPr>
                <w:rFonts w:ascii="Arial" w:eastAsia="Times New Roman" w:hAnsi="Arial" w:cs="Arial"/>
                <w:sz w:val="24"/>
                <w:szCs w:val="24"/>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E17999" w:rsidRDefault="00D5448C" w:rsidP="00D5448C">
            <w:pPr>
              <w:autoSpaceDN/>
              <w:spacing w:after="0"/>
              <w:jc w:val="both"/>
              <w:textAlignment w:val="auto"/>
              <w:rPr>
                <w:rFonts w:ascii="Arial" w:eastAsia="Times New Roman" w:hAnsi="Arial" w:cs="Arial"/>
                <w:sz w:val="24"/>
                <w:szCs w:val="24"/>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E17999" w:rsidRDefault="00D5448C" w:rsidP="00D5448C">
            <w:pPr>
              <w:autoSpaceDN/>
              <w:spacing w:after="0"/>
              <w:jc w:val="both"/>
              <w:textAlignment w:val="auto"/>
              <w:rPr>
                <w:rFonts w:ascii="Arial" w:eastAsia="Times New Roman" w:hAnsi="Arial" w:cs="Arial"/>
                <w:sz w:val="24"/>
                <w:szCs w:val="24"/>
              </w:rPr>
            </w:pPr>
          </w:p>
        </w:tc>
      </w:tr>
    </w:tbl>
    <w:p w14:paraId="4D931150" w14:textId="0E5F5A8B" w:rsidR="001A28A2" w:rsidRPr="00E17999" w:rsidRDefault="001A28A2" w:rsidP="00E57F85">
      <w:pPr>
        <w:spacing w:after="0" w:line="240" w:lineRule="auto"/>
        <w:jc w:val="both"/>
        <w:rPr>
          <w:rFonts w:ascii="Arial" w:hAnsi="Arial" w:cs="Arial"/>
          <w:i/>
          <w:color w:val="000000"/>
          <w:sz w:val="24"/>
          <w:szCs w:val="24"/>
        </w:rPr>
      </w:pPr>
    </w:p>
    <w:p w14:paraId="4AD4E71F" w14:textId="7DE52F5B" w:rsidR="001A28A2" w:rsidRPr="00E17999" w:rsidRDefault="00FC0074" w:rsidP="00422909">
      <w:pPr>
        <w:spacing w:after="0" w:line="240" w:lineRule="auto"/>
        <w:jc w:val="both"/>
        <w:rPr>
          <w:rFonts w:ascii="Arial" w:hAnsi="Arial" w:cs="Arial"/>
          <w:b/>
          <w:sz w:val="24"/>
          <w:szCs w:val="24"/>
        </w:rPr>
      </w:pPr>
      <w:r w:rsidRPr="00E17999">
        <w:rPr>
          <w:rFonts w:ascii="Arial" w:hAnsi="Arial" w:cs="Arial"/>
          <w:b/>
          <w:sz w:val="24"/>
          <w:szCs w:val="24"/>
        </w:rPr>
        <w:t>6</w:t>
      </w:r>
      <w:r w:rsidR="001A28A2" w:rsidRPr="00E17999">
        <w:rPr>
          <w:rFonts w:ascii="Arial" w:hAnsi="Arial" w:cs="Arial"/>
          <w:b/>
          <w:sz w:val="24"/>
          <w:szCs w:val="24"/>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3709"/>
        <w:gridCol w:w="5058"/>
      </w:tblGrid>
      <w:tr w:rsidR="001A28A2" w:rsidRPr="00E17999" w14:paraId="3E37E71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4B3793C" w14:textId="77777777" w:rsidR="001A28A2" w:rsidRPr="00E17999" w:rsidRDefault="001A28A2" w:rsidP="00422909">
            <w:pPr>
              <w:spacing w:after="0" w:line="240" w:lineRule="auto"/>
              <w:jc w:val="center"/>
              <w:rPr>
                <w:rFonts w:ascii="Arial" w:hAnsi="Arial" w:cs="Arial"/>
                <w:b/>
                <w:sz w:val="24"/>
                <w:szCs w:val="24"/>
              </w:rPr>
            </w:pPr>
            <w:r w:rsidRPr="00E17999">
              <w:rPr>
                <w:rFonts w:ascii="Arial" w:hAnsi="Arial" w:cs="Arial"/>
                <w:b/>
                <w:sz w:val="24"/>
                <w:szCs w:val="24"/>
              </w:rPr>
              <w:t>Eil. Nr.</w:t>
            </w:r>
          </w:p>
        </w:tc>
        <w:tc>
          <w:tcPr>
            <w:tcW w:w="199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43EDEFE" w14:textId="77777777" w:rsidR="001A28A2" w:rsidRPr="00E17999" w:rsidRDefault="001A28A2" w:rsidP="00422909">
            <w:pPr>
              <w:spacing w:after="0" w:line="240" w:lineRule="auto"/>
              <w:jc w:val="center"/>
              <w:rPr>
                <w:rFonts w:ascii="Arial" w:hAnsi="Arial" w:cs="Arial"/>
                <w:b/>
                <w:sz w:val="24"/>
                <w:szCs w:val="24"/>
              </w:rPr>
            </w:pPr>
            <w:r w:rsidRPr="00E17999">
              <w:rPr>
                <w:rFonts w:ascii="Arial" w:hAnsi="Arial" w:cs="Arial"/>
                <w:b/>
                <w:sz w:val="24"/>
                <w:szCs w:val="24"/>
              </w:rPr>
              <w:t>Pateikto dokumento pavadinimas</w:t>
            </w:r>
          </w:p>
        </w:tc>
        <w:tc>
          <w:tcPr>
            <w:tcW w:w="2720" w:type="pct"/>
            <w:tcBorders>
              <w:top w:val="single" w:sz="4" w:space="0" w:color="auto"/>
              <w:left w:val="single" w:sz="4" w:space="0" w:color="auto"/>
              <w:right w:val="single" w:sz="4" w:space="0" w:color="auto"/>
            </w:tcBorders>
            <w:shd w:val="clear" w:color="auto" w:fill="D5DCE4" w:themeFill="text2" w:themeFillTint="33"/>
          </w:tcPr>
          <w:p w14:paraId="0AFD9B35" w14:textId="77777777" w:rsidR="001A28A2" w:rsidRPr="00E17999" w:rsidRDefault="001A28A2" w:rsidP="00422909">
            <w:pPr>
              <w:spacing w:after="0" w:line="240" w:lineRule="auto"/>
              <w:jc w:val="center"/>
              <w:rPr>
                <w:rFonts w:ascii="Arial" w:hAnsi="Arial" w:cs="Arial"/>
                <w:b/>
                <w:sz w:val="24"/>
                <w:szCs w:val="24"/>
              </w:rPr>
            </w:pPr>
            <w:r w:rsidRPr="00E17999">
              <w:rPr>
                <w:rFonts w:ascii="Arial" w:hAnsi="Arial" w:cs="Arial"/>
                <w:b/>
                <w:sz w:val="24"/>
                <w:szCs w:val="24"/>
              </w:rPr>
              <w:t>Paaiškinimai, įrodantys, kad šios lentelės 2 stulpelyje nurodyta informacija yra konfidenciali</w:t>
            </w:r>
          </w:p>
        </w:tc>
      </w:tr>
      <w:tr w:rsidR="001A28A2" w:rsidRPr="00E17999"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E17999" w:rsidRDefault="001A28A2" w:rsidP="00422909">
            <w:pPr>
              <w:spacing w:after="0" w:line="240" w:lineRule="auto"/>
              <w:jc w:val="center"/>
              <w:rPr>
                <w:rFonts w:ascii="Arial" w:hAnsi="Arial" w:cs="Arial"/>
                <w:b/>
                <w:sz w:val="24"/>
                <w:szCs w:val="24"/>
              </w:rPr>
            </w:pPr>
            <w:r w:rsidRPr="00E17999">
              <w:rPr>
                <w:rFonts w:ascii="Arial" w:hAnsi="Arial" w:cs="Arial"/>
                <w:b/>
                <w:sz w:val="24"/>
                <w:szCs w:val="24"/>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E17999" w:rsidRDefault="001A28A2" w:rsidP="00422909">
            <w:pPr>
              <w:spacing w:after="0" w:line="240" w:lineRule="auto"/>
              <w:jc w:val="center"/>
              <w:rPr>
                <w:rFonts w:ascii="Arial" w:hAnsi="Arial" w:cs="Arial"/>
                <w:b/>
                <w:sz w:val="24"/>
                <w:szCs w:val="24"/>
              </w:rPr>
            </w:pPr>
            <w:r w:rsidRPr="00E17999">
              <w:rPr>
                <w:rFonts w:ascii="Arial" w:hAnsi="Arial" w:cs="Arial"/>
                <w:b/>
                <w:sz w:val="24"/>
                <w:szCs w:val="24"/>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E17999" w:rsidRDefault="001A28A2" w:rsidP="00422909">
            <w:pPr>
              <w:spacing w:after="0" w:line="240" w:lineRule="auto"/>
              <w:jc w:val="center"/>
              <w:rPr>
                <w:rFonts w:ascii="Arial" w:hAnsi="Arial" w:cs="Arial"/>
                <w:b/>
                <w:sz w:val="24"/>
                <w:szCs w:val="24"/>
              </w:rPr>
            </w:pPr>
            <w:r w:rsidRPr="00E17999">
              <w:rPr>
                <w:rFonts w:ascii="Arial" w:hAnsi="Arial" w:cs="Arial"/>
                <w:b/>
                <w:sz w:val="24"/>
                <w:szCs w:val="24"/>
              </w:rPr>
              <w:t>3</w:t>
            </w:r>
          </w:p>
        </w:tc>
      </w:tr>
      <w:tr w:rsidR="001A28A2" w:rsidRPr="00E17999"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E17999" w:rsidRDefault="001A28A2" w:rsidP="00422909">
            <w:pPr>
              <w:spacing w:after="0" w:line="240" w:lineRule="auto"/>
              <w:jc w:val="both"/>
              <w:rPr>
                <w:rFonts w:ascii="Arial" w:hAnsi="Arial" w:cs="Arial"/>
                <w:sz w:val="24"/>
                <w:szCs w:val="24"/>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E17999" w:rsidRDefault="001A28A2" w:rsidP="00422909">
            <w:pPr>
              <w:spacing w:after="0" w:line="240" w:lineRule="auto"/>
              <w:jc w:val="both"/>
              <w:rPr>
                <w:rFonts w:ascii="Arial" w:hAnsi="Arial" w:cs="Arial"/>
                <w:sz w:val="24"/>
                <w:szCs w:val="24"/>
              </w:rPr>
            </w:pPr>
          </w:p>
        </w:tc>
        <w:tc>
          <w:tcPr>
            <w:tcW w:w="2720" w:type="pct"/>
            <w:tcBorders>
              <w:left w:val="single" w:sz="4" w:space="0" w:color="auto"/>
              <w:right w:val="single" w:sz="4" w:space="0" w:color="auto"/>
            </w:tcBorders>
          </w:tcPr>
          <w:p w14:paraId="7F039AEB" w14:textId="77777777" w:rsidR="001A28A2" w:rsidRPr="00E17999" w:rsidRDefault="001A28A2" w:rsidP="00422909">
            <w:pPr>
              <w:spacing w:after="0" w:line="240" w:lineRule="auto"/>
              <w:jc w:val="both"/>
              <w:rPr>
                <w:rFonts w:ascii="Arial" w:hAnsi="Arial" w:cs="Arial"/>
                <w:sz w:val="24"/>
                <w:szCs w:val="24"/>
              </w:rPr>
            </w:pPr>
          </w:p>
        </w:tc>
      </w:tr>
      <w:tr w:rsidR="001A28A2" w:rsidRPr="00E17999"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E17999" w:rsidRDefault="001A28A2" w:rsidP="00422909">
            <w:pPr>
              <w:spacing w:after="0" w:line="240" w:lineRule="auto"/>
              <w:jc w:val="both"/>
              <w:rPr>
                <w:rFonts w:ascii="Arial" w:hAnsi="Arial" w:cs="Arial"/>
                <w:sz w:val="24"/>
                <w:szCs w:val="24"/>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E17999" w:rsidRDefault="001A28A2" w:rsidP="00422909">
            <w:pPr>
              <w:pStyle w:val="Antrats"/>
              <w:tabs>
                <w:tab w:val="left" w:pos="1296"/>
              </w:tabs>
              <w:rPr>
                <w:rFonts w:ascii="Arial" w:hAnsi="Arial" w:cs="Arial"/>
                <w:sz w:val="24"/>
                <w:szCs w:val="24"/>
              </w:rPr>
            </w:pPr>
          </w:p>
        </w:tc>
        <w:tc>
          <w:tcPr>
            <w:tcW w:w="2720" w:type="pct"/>
            <w:tcBorders>
              <w:left w:val="single" w:sz="4" w:space="0" w:color="auto"/>
              <w:right w:val="single" w:sz="4" w:space="0" w:color="auto"/>
            </w:tcBorders>
          </w:tcPr>
          <w:p w14:paraId="43CF8945" w14:textId="77777777" w:rsidR="001A28A2" w:rsidRPr="00E17999" w:rsidRDefault="001A28A2" w:rsidP="00422909">
            <w:pPr>
              <w:spacing w:after="0" w:line="240" w:lineRule="auto"/>
              <w:jc w:val="both"/>
              <w:rPr>
                <w:rFonts w:ascii="Arial" w:hAnsi="Arial" w:cs="Arial"/>
                <w:sz w:val="24"/>
                <w:szCs w:val="24"/>
              </w:rPr>
            </w:pPr>
          </w:p>
        </w:tc>
      </w:tr>
    </w:tbl>
    <w:p w14:paraId="3551FD78" w14:textId="606D9F53" w:rsidR="00494B8D" w:rsidRPr="00E17999" w:rsidRDefault="00494B8D" w:rsidP="00494B8D">
      <w:pPr>
        <w:autoSpaceDN/>
        <w:spacing w:after="0" w:line="240" w:lineRule="auto"/>
        <w:ind w:firstLine="851"/>
        <w:jc w:val="both"/>
        <w:textAlignment w:val="auto"/>
        <w:rPr>
          <w:rFonts w:ascii="Arial" w:eastAsiaTheme="minorEastAsia" w:hAnsi="Arial" w:cs="Arial"/>
          <w:i/>
          <w:sz w:val="24"/>
          <w:szCs w:val="24"/>
          <w:lang w:eastAsia="lt-LT"/>
        </w:rPr>
      </w:pPr>
      <w:r w:rsidRPr="00E17999">
        <w:rPr>
          <w:rFonts w:ascii="Arial" w:eastAsiaTheme="minorEastAsia" w:hAnsi="Arial" w:cs="Arial"/>
          <w:i/>
          <w:sz w:val="24"/>
          <w:szCs w:val="24"/>
          <w:lang w:eastAsia="lt-LT"/>
        </w:rPr>
        <w:t xml:space="preserve">Pildyti tuomet, jei pateikta konfidenciali informacija. Tiekėjas negali nurodyti, kad konfidenciali yra </w:t>
      </w:r>
      <w:r w:rsidRPr="00E17999">
        <w:rPr>
          <w:rFonts w:ascii="Arial" w:eastAsiaTheme="minorEastAsia" w:hAnsi="Arial" w:cs="Arial"/>
          <w:bCs/>
          <w:i/>
          <w:sz w:val="24"/>
          <w:szCs w:val="24"/>
          <w:lang w:eastAsia="lt-LT"/>
        </w:rPr>
        <w:t>informacija nurodyta Viešųjų pirkimų įstatymo 20 straipsnio 2 punkte. Jei Tiekėjas</w:t>
      </w:r>
      <w:r w:rsidRPr="00E17999">
        <w:rPr>
          <w:rFonts w:ascii="Arial" w:eastAsiaTheme="minorEastAsia" w:hAnsi="Arial" w:cs="Arial"/>
          <w:i/>
          <w:sz w:val="24"/>
          <w:szCs w:val="24"/>
          <w:lang w:eastAsia="lt-LT"/>
        </w:rPr>
        <w:t xml:space="preserve"> nenurodo konfidencialios informacijos, laikoma, kad tokios </w:t>
      </w:r>
      <w:r w:rsidRPr="00E17999">
        <w:rPr>
          <w:rFonts w:ascii="Arial" w:eastAsiaTheme="minorEastAsia" w:hAnsi="Arial" w:cs="Arial"/>
          <w:bCs/>
          <w:i/>
          <w:sz w:val="24"/>
          <w:szCs w:val="24"/>
          <w:lang w:eastAsia="lt-LT"/>
        </w:rPr>
        <w:t>Tiekėjo</w:t>
      </w:r>
      <w:r w:rsidRPr="00E17999">
        <w:rPr>
          <w:rFonts w:ascii="Arial" w:eastAsiaTheme="minorEastAsia" w:hAnsi="Arial" w:cs="Arial"/>
          <w:i/>
          <w:sz w:val="24"/>
          <w:szCs w:val="24"/>
          <w:lang w:eastAsia="lt-LT"/>
        </w:rPr>
        <w:t xml:space="preserve"> pasiūlyme nėra.</w:t>
      </w:r>
    </w:p>
    <w:p w14:paraId="2575B55E" w14:textId="5420A196" w:rsidR="00494B8D" w:rsidRPr="00E17999" w:rsidRDefault="00494B8D" w:rsidP="00494B8D">
      <w:pPr>
        <w:autoSpaceDN/>
        <w:spacing w:after="0" w:line="240" w:lineRule="auto"/>
        <w:ind w:firstLine="851"/>
        <w:jc w:val="both"/>
        <w:textAlignment w:val="auto"/>
        <w:rPr>
          <w:rFonts w:ascii="Arial" w:eastAsiaTheme="minorEastAsia" w:hAnsi="Arial" w:cs="Arial"/>
          <w:bCs/>
          <w:i/>
          <w:sz w:val="24"/>
          <w:szCs w:val="24"/>
          <w:lang w:eastAsia="lt-LT"/>
        </w:rPr>
      </w:pPr>
      <w:r w:rsidRPr="00E17999">
        <w:rPr>
          <w:rFonts w:ascii="Arial" w:eastAsiaTheme="minorEastAsia" w:hAnsi="Arial" w:cs="Arial"/>
          <w:bCs/>
          <w:i/>
          <w:sz w:val="24"/>
          <w:szCs w:val="24"/>
          <w:lang w:eastAsia="lt-LT"/>
        </w:rPr>
        <w:t xml:space="preserve">Vadovaujantis Viešųjų pirkimo įstatymo 86 straipsnio 9 dalimi, </w:t>
      </w:r>
      <w:r w:rsidRPr="00E17999">
        <w:rPr>
          <w:rFonts w:ascii="Arial" w:eastAsiaTheme="minorEastAsia" w:hAnsi="Arial" w:cs="Arial"/>
          <w:i/>
          <w:sz w:val="24"/>
          <w:szCs w:val="24"/>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4"/>
    <w:p w14:paraId="1884DDD1" w14:textId="5EC5A75C" w:rsidR="00494B8D" w:rsidRPr="00E17999" w:rsidRDefault="00494B8D" w:rsidP="00494B8D">
      <w:pPr>
        <w:autoSpaceDN/>
        <w:spacing w:after="0" w:line="240" w:lineRule="auto"/>
        <w:ind w:firstLine="851"/>
        <w:jc w:val="both"/>
        <w:textAlignment w:val="auto"/>
        <w:rPr>
          <w:rFonts w:ascii="Arial" w:eastAsiaTheme="minorHAnsi" w:hAnsi="Arial" w:cs="Arial"/>
          <w:sz w:val="24"/>
          <w:szCs w:val="24"/>
          <w:lang w:eastAsia="lt-LT"/>
        </w:rPr>
      </w:pPr>
      <w:r w:rsidRPr="00E17999">
        <w:rPr>
          <w:rFonts w:ascii="Arial" w:eastAsiaTheme="minorEastAsia" w:hAnsi="Arial" w:cs="Arial"/>
          <w:b/>
          <w:bCs/>
          <w:sz w:val="24"/>
          <w:szCs w:val="24"/>
          <w:lang w:eastAsia="lt-LT"/>
        </w:rPr>
        <w:t>Tiekėja</w:t>
      </w:r>
      <w:r w:rsidR="004E326C" w:rsidRPr="00E17999">
        <w:rPr>
          <w:rFonts w:ascii="Arial" w:eastAsiaTheme="minorEastAsia" w:hAnsi="Arial" w:cs="Arial"/>
          <w:b/>
          <w:bCs/>
          <w:sz w:val="24"/>
          <w:szCs w:val="24"/>
          <w:lang w:eastAsia="lt-LT"/>
        </w:rPr>
        <w:t>i</w:t>
      </w:r>
      <w:r w:rsidRPr="00E17999">
        <w:rPr>
          <w:rFonts w:ascii="Arial" w:eastAsiaTheme="minorEastAsia" w:hAnsi="Arial" w:cs="Arial"/>
          <w:b/>
          <w:bCs/>
          <w:sz w:val="24"/>
          <w:szCs w:val="24"/>
          <w:lang w:eastAsia="lt-LT"/>
        </w:rPr>
        <w:t>, teikdam</w:t>
      </w:r>
      <w:r w:rsidR="004E326C" w:rsidRPr="00E17999">
        <w:rPr>
          <w:rFonts w:ascii="Arial" w:eastAsiaTheme="minorEastAsia" w:hAnsi="Arial" w:cs="Arial"/>
          <w:b/>
          <w:bCs/>
          <w:sz w:val="24"/>
          <w:szCs w:val="24"/>
          <w:lang w:eastAsia="lt-LT"/>
        </w:rPr>
        <w:t>i</w:t>
      </w:r>
      <w:r w:rsidRPr="00E17999">
        <w:rPr>
          <w:rFonts w:ascii="Arial" w:eastAsiaTheme="minorEastAsia" w:hAnsi="Arial" w:cs="Arial"/>
          <w:b/>
          <w:bCs/>
          <w:sz w:val="24"/>
          <w:szCs w:val="24"/>
          <w:lang w:eastAsia="lt-LT"/>
        </w:rPr>
        <w:t xml:space="preserve"> pasiūlym</w:t>
      </w:r>
      <w:r w:rsidR="003658F2" w:rsidRPr="00E17999">
        <w:rPr>
          <w:rFonts w:ascii="Arial" w:eastAsiaTheme="minorEastAsia" w:hAnsi="Arial" w:cs="Arial"/>
          <w:b/>
          <w:bCs/>
          <w:sz w:val="24"/>
          <w:szCs w:val="24"/>
          <w:lang w:eastAsia="lt-LT"/>
        </w:rPr>
        <w:t>ą</w:t>
      </w:r>
      <w:r w:rsidRPr="00E17999">
        <w:rPr>
          <w:rFonts w:ascii="Arial" w:eastAsiaTheme="minorEastAsia" w:hAnsi="Arial" w:cs="Arial"/>
          <w:b/>
          <w:bCs/>
          <w:sz w:val="24"/>
          <w:szCs w:val="24"/>
          <w:lang w:eastAsia="lt-LT"/>
        </w:rPr>
        <w:t>, turėtų uždengti (paslėpti) fizinių asmenų asmens duomenis, jeigu tie duomenys nėra būtini, siekiant įsitikinti tiekėjo atitiktimi pirkimo dokumentuose keliamiems reikalavimams.</w:t>
      </w:r>
    </w:p>
    <w:p w14:paraId="04262071" w14:textId="77777777" w:rsidR="00494B8D" w:rsidRPr="00E17999" w:rsidRDefault="00494B8D" w:rsidP="00494B8D">
      <w:pPr>
        <w:autoSpaceDN/>
        <w:spacing w:line="259" w:lineRule="auto"/>
        <w:textAlignment w:val="auto"/>
        <w:rPr>
          <w:rFonts w:ascii="Arial" w:eastAsiaTheme="minorEastAsia" w:hAnsi="Arial" w:cs="Arial"/>
          <w:sz w:val="24"/>
          <w:szCs w:val="24"/>
          <w:lang w:eastAsia="lt-LT"/>
        </w:rPr>
      </w:pPr>
    </w:p>
    <w:p w14:paraId="1C856C3C" w14:textId="227E4E23" w:rsidR="00AB5345" w:rsidRPr="00E17999" w:rsidRDefault="00494B8D" w:rsidP="00494B8D">
      <w:pPr>
        <w:autoSpaceDN/>
        <w:spacing w:line="259" w:lineRule="auto"/>
        <w:textAlignment w:val="auto"/>
        <w:rPr>
          <w:rFonts w:ascii="Arial" w:eastAsiaTheme="minorEastAsia" w:hAnsi="Arial" w:cs="Arial"/>
          <w:b/>
          <w:bCs/>
          <w:sz w:val="24"/>
          <w:szCs w:val="24"/>
          <w:lang w:eastAsia="lt-LT"/>
        </w:rPr>
      </w:pPr>
      <w:r w:rsidRPr="00E17999">
        <w:rPr>
          <w:rFonts w:ascii="Arial" w:eastAsiaTheme="minorEastAsia" w:hAnsi="Arial" w:cs="Arial"/>
          <w:b/>
          <w:bCs/>
          <w:sz w:val="24"/>
          <w:szCs w:val="24"/>
          <w:lang w:eastAsia="lt-LT"/>
        </w:rPr>
        <w:lastRenderedPageBreak/>
        <w:t xml:space="preserve">Pasiūlymas galioja </w:t>
      </w:r>
      <w:r w:rsidR="004C1C3C" w:rsidRPr="00E17999">
        <w:rPr>
          <w:rFonts w:ascii="Arial" w:hAnsi="Arial" w:cs="Arial"/>
          <w:b/>
          <w:bCs/>
          <w:iCs/>
          <w:sz w:val="24"/>
          <w:szCs w:val="24"/>
        </w:rPr>
        <w:t>90 (devyniasdešimt) dienų nuo pasiūlymų pateikimo galutinio termino pabaigos</w:t>
      </w:r>
      <w:r w:rsidRPr="00E17999">
        <w:rPr>
          <w:rFonts w:ascii="Arial" w:eastAsiaTheme="minorEastAsia" w:hAnsi="Arial" w:cs="Arial"/>
          <w:b/>
          <w:bCs/>
          <w:sz w:val="24"/>
          <w:szCs w:val="24"/>
          <w:lang w:eastAsia="lt-LT"/>
        </w:rPr>
        <w:t>.</w:t>
      </w:r>
    </w:p>
    <w:p w14:paraId="58EA06BF" w14:textId="77777777" w:rsidR="0085190E" w:rsidRPr="00E17999" w:rsidRDefault="0085190E" w:rsidP="00494B8D">
      <w:pPr>
        <w:autoSpaceDN/>
        <w:spacing w:line="259" w:lineRule="auto"/>
        <w:textAlignment w:val="auto"/>
        <w:rPr>
          <w:rFonts w:ascii="Arial" w:eastAsiaTheme="minorEastAsia" w:hAnsi="Arial" w:cs="Arial"/>
          <w:b/>
          <w:bCs/>
          <w:sz w:val="24"/>
          <w:szCs w:val="24"/>
          <w:lang w:eastAsia="lt-LT"/>
        </w:rPr>
      </w:pPr>
    </w:p>
    <w:p w14:paraId="28782221" w14:textId="77777777" w:rsidR="0085190E" w:rsidRPr="00E17999" w:rsidRDefault="0085190E" w:rsidP="0085190E">
      <w:pPr>
        <w:jc w:val="both"/>
        <w:rPr>
          <w:rFonts w:ascii="Arial" w:hAnsi="Arial" w:cs="Arial"/>
          <w:sz w:val="24"/>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85190E" w:rsidRPr="00E17999" w14:paraId="0DE12569" w14:textId="77777777" w:rsidTr="00E7360F">
        <w:trPr>
          <w:trHeight w:val="186"/>
        </w:trPr>
        <w:tc>
          <w:tcPr>
            <w:tcW w:w="3284" w:type="dxa"/>
            <w:tcBorders>
              <w:top w:val="single" w:sz="4" w:space="0" w:color="auto"/>
              <w:left w:val="nil"/>
              <w:bottom w:val="nil"/>
              <w:right w:val="nil"/>
            </w:tcBorders>
          </w:tcPr>
          <w:p w14:paraId="23C21BDD" w14:textId="77777777" w:rsidR="0085190E" w:rsidRPr="00E17999" w:rsidRDefault="0085190E" w:rsidP="00E7360F">
            <w:pPr>
              <w:pStyle w:val="Pagrindinistekstas1"/>
              <w:ind w:firstLine="0"/>
              <w:rPr>
                <w:rFonts w:ascii="Arial" w:hAnsi="Arial" w:cs="Arial"/>
                <w:position w:val="6"/>
                <w:sz w:val="24"/>
                <w:szCs w:val="24"/>
                <w:lang w:val="lt-LT"/>
              </w:rPr>
            </w:pPr>
            <w:r w:rsidRPr="00E17999">
              <w:rPr>
                <w:rFonts w:ascii="Arial" w:hAnsi="Arial" w:cs="Arial"/>
                <w:position w:val="6"/>
                <w:sz w:val="24"/>
                <w:szCs w:val="24"/>
                <w:lang w:val="lt-LT"/>
              </w:rPr>
              <w:t>(Tiekėjo arba jo įgalioto asmens pareigų pavadinimas)</w:t>
            </w:r>
          </w:p>
        </w:tc>
        <w:tc>
          <w:tcPr>
            <w:tcW w:w="604" w:type="dxa"/>
          </w:tcPr>
          <w:p w14:paraId="68B3B8E3" w14:textId="77777777" w:rsidR="0085190E" w:rsidRPr="00E17999" w:rsidRDefault="0085190E" w:rsidP="00E7360F">
            <w:pPr>
              <w:ind w:right="-1"/>
              <w:jc w:val="both"/>
              <w:rPr>
                <w:rFonts w:ascii="Arial" w:hAnsi="Arial" w:cs="Arial"/>
                <w:sz w:val="24"/>
                <w:szCs w:val="24"/>
              </w:rPr>
            </w:pPr>
          </w:p>
        </w:tc>
        <w:tc>
          <w:tcPr>
            <w:tcW w:w="1980" w:type="dxa"/>
            <w:tcBorders>
              <w:top w:val="single" w:sz="4" w:space="0" w:color="auto"/>
              <w:left w:val="nil"/>
              <w:bottom w:val="nil"/>
              <w:right w:val="nil"/>
            </w:tcBorders>
          </w:tcPr>
          <w:p w14:paraId="51C8C0DE" w14:textId="77777777" w:rsidR="0085190E" w:rsidRPr="00E17999" w:rsidRDefault="0085190E" w:rsidP="00E7360F">
            <w:pPr>
              <w:ind w:right="-1"/>
              <w:jc w:val="both"/>
              <w:rPr>
                <w:rFonts w:ascii="Arial" w:hAnsi="Arial" w:cs="Arial"/>
                <w:sz w:val="24"/>
                <w:szCs w:val="24"/>
              </w:rPr>
            </w:pPr>
            <w:r w:rsidRPr="00E17999">
              <w:rPr>
                <w:rFonts w:ascii="Arial" w:hAnsi="Arial" w:cs="Arial"/>
                <w:position w:val="6"/>
                <w:sz w:val="24"/>
                <w:szCs w:val="24"/>
              </w:rPr>
              <w:t>(Parašas)</w:t>
            </w:r>
            <w:r w:rsidRPr="00E17999">
              <w:rPr>
                <w:rFonts w:ascii="Arial" w:hAnsi="Arial" w:cs="Arial"/>
                <w:i/>
                <w:sz w:val="24"/>
                <w:szCs w:val="24"/>
              </w:rPr>
              <w:t xml:space="preserve"> </w:t>
            </w:r>
          </w:p>
        </w:tc>
        <w:tc>
          <w:tcPr>
            <w:tcW w:w="701" w:type="dxa"/>
          </w:tcPr>
          <w:p w14:paraId="1D9BEDC6" w14:textId="77777777" w:rsidR="0085190E" w:rsidRPr="00E17999" w:rsidRDefault="0085190E" w:rsidP="00E7360F">
            <w:pPr>
              <w:ind w:right="-1"/>
              <w:jc w:val="both"/>
              <w:rPr>
                <w:rFonts w:ascii="Arial" w:hAnsi="Arial" w:cs="Arial"/>
                <w:sz w:val="24"/>
                <w:szCs w:val="24"/>
              </w:rPr>
            </w:pPr>
          </w:p>
        </w:tc>
        <w:tc>
          <w:tcPr>
            <w:tcW w:w="2611" w:type="dxa"/>
            <w:tcBorders>
              <w:top w:val="single" w:sz="4" w:space="0" w:color="auto"/>
              <w:left w:val="nil"/>
              <w:bottom w:val="nil"/>
              <w:right w:val="nil"/>
            </w:tcBorders>
          </w:tcPr>
          <w:p w14:paraId="01FD98B4" w14:textId="77777777" w:rsidR="0085190E" w:rsidRPr="00E17999" w:rsidRDefault="0085190E" w:rsidP="00E7360F">
            <w:pPr>
              <w:ind w:right="-1"/>
              <w:jc w:val="both"/>
              <w:rPr>
                <w:rFonts w:ascii="Arial" w:hAnsi="Arial" w:cs="Arial"/>
                <w:sz w:val="24"/>
                <w:szCs w:val="24"/>
              </w:rPr>
            </w:pPr>
            <w:r w:rsidRPr="00E17999">
              <w:rPr>
                <w:rFonts w:ascii="Arial" w:hAnsi="Arial" w:cs="Arial"/>
                <w:position w:val="6"/>
                <w:sz w:val="24"/>
                <w:szCs w:val="24"/>
              </w:rPr>
              <w:t>(Vardas ir pavardė)</w:t>
            </w:r>
            <w:r w:rsidRPr="00E17999">
              <w:rPr>
                <w:rFonts w:ascii="Arial" w:hAnsi="Arial" w:cs="Arial"/>
                <w:i/>
                <w:sz w:val="24"/>
                <w:szCs w:val="24"/>
              </w:rPr>
              <w:t xml:space="preserve"> </w:t>
            </w:r>
          </w:p>
        </w:tc>
        <w:tc>
          <w:tcPr>
            <w:tcW w:w="648" w:type="dxa"/>
          </w:tcPr>
          <w:p w14:paraId="78D7E7B6" w14:textId="77777777" w:rsidR="0085190E" w:rsidRPr="00E17999" w:rsidRDefault="0085190E" w:rsidP="00E7360F">
            <w:pPr>
              <w:ind w:right="-1"/>
              <w:jc w:val="both"/>
              <w:rPr>
                <w:rFonts w:ascii="Arial" w:hAnsi="Arial" w:cs="Arial"/>
                <w:sz w:val="24"/>
                <w:szCs w:val="24"/>
              </w:rPr>
            </w:pPr>
          </w:p>
        </w:tc>
      </w:tr>
    </w:tbl>
    <w:p w14:paraId="302F7A6B" w14:textId="77777777" w:rsidR="0085190E" w:rsidRPr="00E17999" w:rsidRDefault="0085190E" w:rsidP="00494B8D">
      <w:pPr>
        <w:autoSpaceDN/>
        <w:spacing w:line="259" w:lineRule="auto"/>
        <w:textAlignment w:val="auto"/>
        <w:rPr>
          <w:rFonts w:ascii="Arial" w:hAnsi="Arial" w:cs="Arial"/>
          <w:b/>
          <w:sz w:val="24"/>
          <w:szCs w:val="24"/>
        </w:rPr>
      </w:pPr>
    </w:p>
    <w:p w14:paraId="276F956B" w14:textId="77777777" w:rsidR="006638FD" w:rsidRPr="00E17999" w:rsidRDefault="006638FD" w:rsidP="00494B8D">
      <w:pPr>
        <w:autoSpaceDN/>
        <w:spacing w:line="259" w:lineRule="auto"/>
        <w:textAlignment w:val="auto"/>
        <w:rPr>
          <w:rFonts w:ascii="Arial" w:hAnsi="Arial" w:cs="Arial"/>
          <w:b/>
          <w:sz w:val="24"/>
          <w:szCs w:val="24"/>
        </w:rPr>
      </w:pPr>
    </w:p>
    <w:p w14:paraId="45F4C6FB" w14:textId="77777777" w:rsidR="006638FD" w:rsidRPr="00E17999" w:rsidRDefault="006638FD" w:rsidP="006638FD">
      <w:pPr>
        <w:tabs>
          <w:tab w:val="left" w:pos="5103"/>
          <w:tab w:val="left" w:pos="5245"/>
          <w:tab w:val="left" w:pos="5387"/>
        </w:tabs>
        <w:jc w:val="both"/>
        <w:rPr>
          <w:rFonts w:ascii="Arial" w:hAnsi="Arial" w:cs="Arial"/>
          <w:b/>
          <w:bCs/>
          <w:i/>
          <w:sz w:val="24"/>
          <w:szCs w:val="24"/>
        </w:rPr>
      </w:pPr>
      <w:r w:rsidRPr="00E17999">
        <w:rPr>
          <w:rFonts w:ascii="Arial" w:hAnsi="Arial" w:cs="Arial"/>
          <w:b/>
          <w:bCs/>
          <w:i/>
          <w:sz w:val="24"/>
          <w:szCs w:val="24"/>
        </w:rPr>
        <w:t>Pastabos:</w:t>
      </w:r>
    </w:p>
    <w:p w14:paraId="5A826B3E" w14:textId="77777777" w:rsidR="006638FD" w:rsidRPr="00E17999" w:rsidRDefault="006638FD" w:rsidP="00632E3A">
      <w:pPr>
        <w:tabs>
          <w:tab w:val="left" w:pos="5103"/>
          <w:tab w:val="left" w:pos="5245"/>
          <w:tab w:val="left" w:pos="5387"/>
        </w:tabs>
        <w:spacing w:after="0" w:line="257" w:lineRule="auto"/>
        <w:ind w:firstLine="709"/>
        <w:jc w:val="both"/>
        <w:rPr>
          <w:rFonts w:ascii="Arial" w:hAnsi="Arial" w:cs="Arial"/>
          <w:i/>
          <w:sz w:val="24"/>
          <w:szCs w:val="24"/>
          <w:lang w:eastAsia="lt-LT"/>
        </w:rPr>
      </w:pPr>
      <w:r w:rsidRPr="00E17999">
        <w:rPr>
          <w:rFonts w:ascii="Arial" w:hAnsi="Arial" w:cs="Arial"/>
          <w:i/>
          <w:sz w:val="24"/>
          <w:szCs w:val="24"/>
        </w:rPr>
        <w:t xml:space="preserve">1. Jeigu pasiūlymą pasirašo įgaliotas asmuo, turi būti pateikta </w:t>
      </w:r>
      <w:r w:rsidRPr="00E17999">
        <w:rPr>
          <w:rFonts w:ascii="Arial" w:hAnsi="Arial" w:cs="Arial"/>
          <w:i/>
          <w:sz w:val="24"/>
          <w:szCs w:val="24"/>
          <w:lang w:eastAsia="lt-LT"/>
        </w:rPr>
        <w:t>įgaliojimo ar kito dokumento (pvz., pareigybės aprašymo), suteikiančio teisę pasirašyti tiekėjo pasiūlymą, skaitmeninė kopija (taikoma, kai pasiūlymą pasirašo ne įmonės vadovas, o įgaliotas asmuo).</w:t>
      </w:r>
    </w:p>
    <w:p w14:paraId="5858FE1E" w14:textId="77777777" w:rsidR="006638FD" w:rsidRPr="00E17999" w:rsidRDefault="006638FD" w:rsidP="00632E3A">
      <w:pPr>
        <w:tabs>
          <w:tab w:val="left" w:pos="5103"/>
          <w:tab w:val="left" w:pos="5245"/>
          <w:tab w:val="left" w:pos="5387"/>
        </w:tabs>
        <w:spacing w:after="0" w:line="257" w:lineRule="auto"/>
        <w:ind w:firstLine="709"/>
        <w:jc w:val="both"/>
        <w:rPr>
          <w:rFonts w:ascii="Arial" w:hAnsi="Arial" w:cs="Arial"/>
          <w:bCs/>
          <w:i/>
          <w:sz w:val="24"/>
          <w:szCs w:val="24"/>
        </w:rPr>
      </w:pPr>
      <w:r w:rsidRPr="00E17999">
        <w:rPr>
          <w:rFonts w:ascii="Arial" w:hAnsi="Arial" w:cs="Arial"/>
          <w:bCs/>
          <w:i/>
          <w:sz w:val="24"/>
          <w:szCs w:val="24"/>
        </w:rPr>
        <w:t>2. Pildydamas šį priedą tiekėjas turi pateikti visą aukščiau prašomą informaciją.</w:t>
      </w:r>
    </w:p>
    <w:p w14:paraId="6919A182" w14:textId="77777777" w:rsidR="006638FD" w:rsidRPr="00E17999" w:rsidRDefault="006638FD" w:rsidP="00632E3A">
      <w:pPr>
        <w:tabs>
          <w:tab w:val="left" w:pos="5103"/>
          <w:tab w:val="left" w:pos="5245"/>
          <w:tab w:val="left" w:pos="5387"/>
        </w:tabs>
        <w:spacing w:after="0" w:line="257" w:lineRule="auto"/>
        <w:ind w:firstLine="709"/>
        <w:jc w:val="both"/>
        <w:rPr>
          <w:rFonts w:ascii="Arial" w:hAnsi="Arial" w:cs="Arial"/>
          <w:i/>
          <w:sz w:val="24"/>
          <w:szCs w:val="24"/>
        </w:rPr>
      </w:pPr>
      <w:r w:rsidRPr="00E17999">
        <w:rPr>
          <w:rFonts w:ascii="Arial" w:hAnsi="Arial" w:cs="Arial"/>
          <w:bCs/>
          <w:i/>
          <w:sz w:val="24"/>
          <w:szCs w:val="24"/>
        </w:rPr>
        <w:t xml:space="preserve">3. </w:t>
      </w:r>
      <w:r w:rsidRPr="00E17999">
        <w:rPr>
          <w:rFonts w:ascii="Arial" w:hAnsi="Arial" w:cs="Arial"/>
          <w:i/>
          <w:sz w:val="24"/>
          <w:szCs w:val="24"/>
        </w:rPr>
        <w:t>Pateikiama skaitmeninė dokumento kopija, t. y. skenuotas dokumentas elektronine forma.</w:t>
      </w:r>
    </w:p>
    <w:p w14:paraId="1755E58D" w14:textId="77777777" w:rsidR="006638FD" w:rsidRPr="00E17999" w:rsidRDefault="006638FD" w:rsidP="006638FD">
      <w:pPr>
        <w:tabs>
          <w:tab w:val="left" w:pos="5103"/>
          <w:tab w:val="left" w:pos="5245"/>
          <w:tab w:val="left" w:pos="5387"/>
        </w:tabs>
        <w:ind w:firstLine="709"/>
        <w:jc w:val="both"/>
        <w:rPr>
          <w:rFonts w:ascii="Arial" w:hAnsi="Arial" w:cs="Arial"/>
          <w:i/>
          <w:sz w:val="24"/>
          <w:szCs w:val="24"/>
        </w:rPr>
      </w:pPr>
    </w:p>
    <w:p w14:paraId="3FC6BAB0" w14:textId="77777777" w:rsidR="006638FD" w:rsidRPr="00E17999" w:rsidRDefault="006638FD" w:rsidP="00494B8D">
      <w:pPr>
        <w:autoSpaceDN/>
        <w:spacing w:line="259" w:lineRule="auto"/>
        <w:textAlignment w:val="auto"/>
        <w:rPr>
          <w:rFonts w:ascii="Arial" w:hAnsi="Arial" w:cs="Arial"/>
          <w:b/>
          <w:sz w:val="24"/>
          <w:szCs w:val="24"/>
        </w:rPr>
      </w:pPr>
    </w:p>
    <w:sectPr w:rsidR="006638FD" w:rsidRPr="00E17999" w:rsidSect="00287F3E">
      <w:headerReference w:type="default" r:id="rId11"/>
      <w:footerReference w:type="default" r:id="rId12"/>
      <w:pgSz w:w="11906" w:h="16838" w:code="9"/>
      <w:pgMar w:top="1134" w:right="851" w:bottom="1134" w:left="170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5DC5F" w14:textId="77777777" w:rsidR="00E61751" w:rsidRDefault="00E61751">
      <w:pPr>
        <w:spacing w:after="0" w:line="240" w:lineRule="auto"/>
      </w:pPr>
      <w:r>
        <w:separator/>
      </w:r>
    </w:p>
  </w:endnote>
  <w:endnote w:type="continuationSeparator" w:id="0">
    <w:p w14:paraId="4354AB37" w14:textId="77777777" w:rsidR="00E61751" w:rsidRDefault="00E61751">
      <w:pPr>
        <w:spacing w:after="0" w:line="240" w:lineRule="auto"/>
      </w:pPr>
      <w:r>
        <w:continuationSeparator/>
      </w:r>
    </w:p>
  </w:endnote>
  <w:endnote w:type="continuationNotice" w:id="1">
    <w:p w14:paraId="075ACF14" w14:textId="77777777" w:rsidR="00E61751" w:rsidRDefault="00E617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Optima">
    <w:charset w:val="BA"/>
    <w:family w:val="swiss"/>
    <w:pitch w:val="variable"/>
    <w:sig w:usb0="00000007" w:usb1="00000000" w:usb2="00000000" w:usb3="00000000" w:csb0="00000093"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CB918" w14:textId="7036666B" w:rsidR="00396E5D" w:rsidRPr="00396E5D" w:rsidRDefault="00BE46A1">
    <w:pPr>
      <w:pStyle w:val="Porat"/>
      <w:jc w:val="center"/>
      <w:rPr>
        <w:rFonts w:ascii="Times New Roman" w:hAnsi="Times New Roman"/>
      </w:rPr>
    </w:pPr>
    <w:sdt>
      <w:sdtPr>
        <w:id w:val="1459680105"/>
        <w:docPartObj>
          <w:docPartGallery w:val="Page Numbers (Bottom of Page)"/>
          <w:docPartUnique/>
        </w:docPartObj>
      </w:sdtPr>
      <w:sdtEndPr>
        <w:rPr>
          <w:rFonts w:ascii="Times New Roman" w:hAnsi="Times New Roman"/>
          <w:noProof/>
        </w:rPr>
      </w:sdtEndPr>
      <w:sdtContent>
        <w:r w:rsidR="00396E5D" w:rsidRPr="00396E5D">
          <w:rPr>
            <w:rFonts w:ascii="Times New Roman" w:hAnsi="Times New Roman"/>
          </w:rPr>
          <w:fldChar w:fldCharType="begin"/>
        </w:r>
        <w:r w:rsidR="00396E5D" w:rsidRPr="00396E5D">
          <w:rPr>
            <w:rFonts w:ascii="Times New Roman" w:hAnsi="Times New Roman"/>
          </w:rPr>
          <w:instrText xml:space="preserve"> PAGE   \* MERGEFORMAT </w:instrText>
        </w:r>
        <w:r w:rsidR="00396E5D" w:rsidRPr="00396E5D">
          <w:rPr>
            <w:rFonts w:ascii="Times New Roman" w:hAnsi="Times New Roman"/>
          </w:rPr>
          <w:fldChar w:fldCharType="separate"/>
        </w:r>
        <w:r w:rsidR="00396E5D" w:rsidRPr="00396E5D">
          <w:rPr>
            <w:rFonts w:ascii="Times New Roman" w:hAnsi="Times New Roman"/>
            <w:noProof/>
          </w:rPr>
          <w:t>2</w:t>
        </w:r>
        <w:r w:rsidR="00396E5D" w:rsidRPr="00396E5D">
          <w:rPr>
            <w:rFonts w:ascii="Times New Roman" w:hAnsi="Times New Roman"/>
            <w:noProof/>
          </w:rPr>
          <w:fldChar w:fldCharType="end"/>
        </w:r>
      </w:sdtContent>
    </w:sdt>
  </w:p>
  <w:p w14:paraId="11D7A472" w14:textId="77777777" w:rsidR="00494B8D" w:rsidRDefault="00494B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43BFD" w14:textId="77777777" w:rsidR="00E61751" w:rsidRDefault="00E61751">
      <w:pPr>
        <w:spacing w:after="0" w:line="240" w:lineRule="auto"/>
      </w:pPr>
      <w:r>
        <w:rPr>
          <w:color w:val="000000"/>
        </w:rPr>
        <w:separator/>
      </w:r>
    </w:p>
  </w:footnote>
  <w:footnote w:type="continuationSeparator" w:id="0">
    <w:p w14:paraId="4E9EBB21" w14:textId="77777777" w:rsidR="00E61751" w:rsidRDefault="00E61751">
      <w:pPr>
        <w:spacing w:after="0" w:line="240" w:lineRule="auto"/>
      </w:pPr>
      <w:r>
        <w:continuationSeparator/>
      </w:r>
    </w:p>
  </w:footnote>
  <w:footnote w:type="continuationNotice" w:id="1">
    <w:p w14:paraId="05373000" w14:textId="77777777" w:rsidR="00E61751" w:rsidRDefault="00E617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C1E4E" w14:textId="6E93603A" w:rsidR="5EA86DC0" w:rsidRDefault="5EA86DC0" w:rsidP="00707C6D">
    <w:pPr>
      <w:jc w:val="center"/>
    </w:pPr>
    <w:r>
      <w:fldChar w:fldCharType="begin"/>
    </w:r>
    <w:r>
      <w:instrText>PAGE</w:instrText>
    </w:r>
    <w:r>
      <w:fldChar w:fldCharType="separate"/>
    </w:r>
    <w:r w:rsidR="00AE303F">
      <w:rPr>
        <w:noProof/>
      </w:rPr>
      <w:t>2</w:t>
    </w:r>
    <w:r>
      <w:fldChar w:fldCharType="end"/>
    </w:r>
  </w:p>
  <w:p w14:paraId="2D6942D9" w14:textId="77777777" w:rsidR="007E50F3" w:rsidRDefault="007E50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287975C8"/>
    <w:multiLevelType w:val="hybridMultilevel"/>
    <w:tmpl w:val="147E96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4F40FD"/>
    <w:multiLevelType w:val="hybridMultilevel"/>
    <w:tmpl w:val="0DBADA84"/>
    <w:lvl w:ilvl="0" w:tplc="6B482006">
      <w:start w:val="1"/>
      <w:numFmt w:val="decimal"/>
      <w:lvlText w:val="%1."/>
      <w:lvlJc w:val="left"/>
      <w:pPr>
        <w:ind w:left="1069" w:hanging="360"/>
      </w:pPr>
      <w:rPr>
        <w:rFonts w:eastAsia="Arial"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31426E08"/>
    <w:multiLevelType w:val="hybridMultilevel"/>
    <w:tmpl w:val="EA0EE1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1"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F7A30C2"/>
    <w:multiLevelType w:val="multilevel"/>
    <w:tmpl w:val="4F7A30C2"/>
    <w:lvl w:ilvl="0">
      <w:start w:val="1"/>
      <w:numFmt w:val="decimal"/>
      <w:lvlText w:val="%1."/>
      <w:lvlJc w:val="left"/>
      <w:pPr>
        <w:ind w:left="731" w:hanging="360"/>
      </w:pPr>
      <w:rPr>
        <w:rFonts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6"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9"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5"/>
  </w:num>
  <w:num w:numId="2" w16cid:durableId="1486244293">
    <w:abstractNumId w:val="1"/>
  </w:num>
  <w:num w:numId="3" w16cid:durableId="628783980">
    <w:abstractNumId w:val="13"/>
  </w:num>
  <w:num w:numId="4" w16cid:durableId="574702315">
    <w:abstractNumId w:val="17"/>
  </w:num>
  <w:num w:numId="5" w16cid:durableId="846018608">
    <w:abstractNumId w:val="14"/>
  </w:num>
  <w:num w:numId="6" w16cid:durableId="1166744597">
    <w:abstractNumId w:val="9"/>
  </w:num>
  <w:num w:numId="7" w16cid:durableId="1343975837">
    <w:abstractNumId w:val="3"/>
    <w:lvlOverride w:ilvl="0">
      <w:lvl w:ilvl="0">
        <w:start w:val="1"/>
        <w:numFmt w:val="decimal"/>
        <w:lvlText w:val="%1."/>
        <w:lvlJc w:val="left"/>
        <w:pPr>
          <w:ind w:left="360" w:hanging="360"/>
        </w:pPr>
      </w:lvl>
    </w:lvlOverride>
  </w:num>
  <w:num w:numId="8" w16cid:durableId="690105665">
    <w:abstractNumId w:val="8"/>
  </w:num>
  <w:num w:numId="9" w16cid:durableId="1643194504">
    <w:abstractNumId w:val="0"/>
  </w:num>
  <w:num w:numId="10" w16cid:durableId="473957696">
    <w:abstractNumId w:val="2"/>
  </w:num>
  <w:num w:numId="11" w16cid:durableId="343674517">
    <w:abstractNumId w:val="18"/>
  </w:num>
  <w:num w:numId="12" w16cid:durableId="178858022">
    <w:abstractNumId w:val="19"/>
  </w:num>
  <w:num w:numId="13" w16cid:durableId="2131436130">
    <w:abstractNumId w:val="10"/>
  </w:num>
  <w:num w:numId="14" w16cid:durableId="1215920845">
    <w:abstractNumId w:val="15"/>
  </w:num>
  <w:num w:numId="15" w16cid:durableId="1840653411">
    <w:abstractNumId w:val="3"/>
  </w:num>
  <w:num w:numId="16" w16cid:durableId="1179394657">
    <w:abstractNumId w:val="11"/>
  </w:num>
  <w:num w:numId="17" w16cid:durableId="838424759">
    <w:abstractNumId w:val="16"/>
  </w:num>
  <w:num w:numId="18" w16cid:durableId="1649936056">
    <w:abstractNumId w:val="7"/>
  </w:num>
  <w:num w:numId="19" w16cid:durableId="1687517378">
    <w:abstractNumId w:val="4"/>
  </w:num>
  <w:num w:numId="20" w16cid:durableId="141502724">
    <w:abstractNumId w:val="6"/>
  </w:num>
  <w:num w:numId="21" w16cid:durableId="2686580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49FD"/>
    <w:rsid w:val="00004CFE"/>
    <w:rsid w:val="00006F34"/>
    <w:rsid w:val="00007652"/>
    <w:rsid w:val="00007E8F"/>
    <w:rsid w:val="00010F82"/>
    <w:rsid w:val="00015D22"/>
    <w:rsid w:val="00016133"/>
    <w:rsid w:val="000161C0"/>
    <w:rsid w:val="0002157C"/>
    <w:rsid w:val="00023376"/>
    <w:rsid w:val="00026862"/>
    <w:rsid w:val="00027144"/>
    <w:rsid w:val="00040854"/>
    <w:rsid w:val="00052E21"/>
    <w:rsid w:val="00056253"/>
    <w:rsid w:val="00056585"/>
    <w:rsid w:val="00056E01"/>
    <w:rsid w:val="000570BE"/>
    <w:rsid w:val="000572F7"/>
    <w:rsid w:val="000606FB"/>
    <w:rsid w:val="0006499D"/>
    <w:rsid w:val="000668FA"/>
    <w:rsid w:val="00072505"/>
    <w:rsid w:val="000755D2"/>
    <w:rsid w:val="000807EF"/>
    <w:rsid w:val="00081C89"/>
    <w:rsid w:val="00082044"/>
    <w:rsid w:val="00084049"/>
    <w:rsid w:val="00085DDA"/>
    <w:rsid w:val="00087906"/>
    <w:rsid w:val="0009181E"/>
    <w:rsid w:val="000939EE"/>
    <w:rsid w:val="00095CB8"/>
    <w:rsid w:val="000A29D7"/>
    <w:rsid w:val="000B34C3"/>
    <w:rsid w:val="000B42F1"/>
    <w:rsid w:val="000B4B75"/>
    <w:rsid w:val="000B65A9"/>
    <w:rsid w:val="000B65B6"/>
    <w:rsid w:val="000B68C4"/>
    <w:rsid w:val="000C2298"/>
    <w:rsid w:val="000C55AC"/>
    <w:rsid w:val="000D2866"/>
    <w:rsid w:val="000E380D"/>
    <w:rsid w:val="000E705E"/>
    <w:rsid w:val="000E7314"/>
    <w:rsid w:val="000E79DA"/>
    <w:rsid w:val="000F0A32"/>
    <w:rsid w:val="000F220F"/>
    <w:rsid w:val="000F3822"/>
    <w:rsid w:val="000F7D4A"/>
    <w:rsid w:val="00100518"/>
    <w:rsid w:val="00102863"/>
    <w:rsid w:val="00103942"/>
    <w:rsid w:val="00103F63"/>
    <w:rsid w:val="00122611"/>
    <w:rsid w:val="001254D2"/>
    <w:rsid w:val="00133EC2"/>
    <w:rsid w:val="001345DC"/>
    <w:rsid w:val="00134899"/>
    <w:rsid w:val="00140E13"/>
    <w:rsid w:val="001421A2"/>
    <w:rsid w:val="00145B00"/>
    <w:rsid w:val="001468F9"/>
    <w:rsid w:val="00152A85"/>
    <w:rsid w:val="001577E2"/>
    <w:rsid w:val="00163A35"/>
    <w:rsid w:val="001643A2"/>
    <w:rsid w:val="00167372"/>
    <w:rsid w:val="00170A76"/>
    <w:rsid w:val="00171CF7"/>
    <w:rsid w:val="001720C1"/>
    <w:rsid w:val="00174EB9"/>
    <w:rsid w:val="00175B86"/>
    <w:rsid w:val="00176BF3"/>
    <w:rsid w:val="0018043B"/>
    <w:rsid w:val="00185037"/>
    <w:rsid w:val="001913E6"/>
    <w:rsid w:val="0019461C"/>
    <w:rsid w:val="001A28A2"/>
    <w:rsid w:val="001A4535"/>
    <w:rsid w:val="001A578F"/>
    <w:rsid w:val="001A6363"/>
    <w:rsid w:val="001A7D02"/>
    <w:rsid w:val="001B14BC"/>
    <w:rsid w:val="001B2927"/>
    <w:rsid w:val="001B2BA5"/>
    <w:rsid w:val="001B3BE2"/>
    <w:rsid w:val="001B519C"/>
    <w:rsid w:val="001B754B"/>
    <w:rsid w:val="001C1EC9"/>
    <w:rsid w:val="001C25F4"/>
    <w:rsid w:val="001C2B98"/>
    <w:rsid w:val="001C35B4"/>
    <w:rsid w:val="001C61E3"/>
    <w:rsid w:val="001C717C"/>
    <w:rsid w:val="001C749F"/>
    <w:rsid w:val="001C7D2D"/>
    <w:rsid w:val="001D03BF"/>
    <w:rsid w:val="001D08E1"/>
    <w:rsid w:val="001D1598"/>
    <w:rsid w:val="001D2284"/>
    <w:rsid w:val="001D27ED"/>
    <w:rsid w:val="001D47AD"/>
    <w:rsid w:val="001D4DB3"/>
    <w:rsid w:val="001D58D0"/>
    <w:rsid w:val="001E606A"/>
    <w:rsid w:val="001E7280"/>
    <w:rsid w:val="001E73D1"/>
    <w:rsid w:val="001E797F"/>
    <w:rsid w:val="001F06C2"/>
    <w:rsid w:val="001F10FB"/>
    <w:rsid w:val="001F4A3E"/>
    <w:rsid w:val="001F4AAB"/>
    <w:rsid w:val="001F5FF9"/>
    <w:rsid w:val="001F7B91"/>
    <w:rsid w:val="00200A7C"/>
    <w:rsid w:val="00203CD3"/>
    <w:rsid w:val="0020441A"/>
    <w:rsid w:val="00206A21"/>
    <w:rsid w:val="00212B45"/>
    <w:rsid w:val="0021758D"/>
    <w:rsid w:val="00220D70"/>
    <w:rsid w:val="0022477E"/>
    <w:rsid w:val="00225293"/>
    <w:rsid w:val="00227C8F"/>
    <w:rsid w:val="00230B3A"/>
    <w:rsid w:val="00232A79"/>
    <w:rsid w:val="00241302"/>
    <w:rsid w:val="00242A01"/>
    <w:rsid w:val="0024712E"/>
    <w:rsid w:val="00247C7F"/>
    <w:rsid w:val="00250EF4"/>
    <w:rsid w:val="00251572"/>
    <w:rsid w:val="002533C2"/>
    <w:rsid w:val="002576E8"/>
    <w:rsid w:val="00257C54"/>
    <w:rsid w:val="00261A12"/>
    <w:rsid w:val="00270AB7"/>
    <w:rsid w:val="00270B7E"/>
    <w:rsid w:val="00270E9C"/>
    <w:rsid w:val="002746CD"/>
    <w:rsid w:val="00274CC6"/>
    <w:rsid w:val="00280CEB"/>
    <w:rsid w:val="002840CF"/>
    <w:rsid w:val="00287F3E"/>
    <w:rsid w:val="00291BA9"/>
    <w:rsid w:val="00292F35"/>
    <w:rsid w:val="0029452E"/>
    <w:rsid w:val="002A4908"/>
    <w:rsid w:val="002A70A8"/>
    <w:rsid w:val="002A7994"/>
    <w:rsid w:val="002A7F70"/>
    <w:rsid w:val="002B5F42"/>
    <w:rsid w:val="002B734F"/>
    <w:rsid w:val="002C388C"/>
    <w:rsid w:val="002C5634"/>
    <w:rsid w:val="002C7778"/>
    <w:rsid w:val="002D1935"/>
    <w:rsid w:val="002D36D4"/>
    <w:rsid w:val="002D605D"/>
    <w:rsid w:val="002D6635"/>
    <w:rsid w:val="002E2A84"/>
    <w:rsid w:val="002E487D"/>
    <w:rsid w:val="002F3486"/>
    <w:rsid w:val="002F5603"/>
    <w:rsid w:val="002F5662"/>
    <w:rsid w:val="00304274"/>
    <w:rsid w:val="00310399"/>
    <w:rsid w:val="003119D8"/>
    <w:rsid w:val="00311B53"/>
    <w:rsid w:val="003141F8"/>
    <w:rsid w:val="00320D27"/>
    <w:rsid w:val="003218EF"/>
    <w:rsid w:val="003223CD"/>
    <w:rsid w:val="00322626"/>
    <w:rsid w:val="00323CEE"/>
    <w:rsid w:val="003245B3"/>
    <w:rsid w:val="003316E6"/>
    <w:rsid w:val="003355C1"/>
    <w:rsid w:val="00341840"/>
    <w:rsid w:val="00352476"/>
    <w:rsid w:val="00353432"/>
    <w:rsid w:val="003540E6"/>
    <w:rsid w:val="00354A30"/>
    <w:rsid w:val="0035748E"/>
    <w:rsid w:val="00357C19"/>
    <w:rsid w:val="00360517"/>
    <w:rsid w:val="003621BB"/>
    <w:rsid w:val="0036276E"/>
    <w:rsid w:val="003658F2"/>
    <w:rsid w:val="00370C8D"/>
    <w:rsid w:val="0037116E"/>
    <w:rsid w:val="00375481"/>
    <w:rsid w:val="00380BD9"/>
    <w:rsid w:val="00383265"/>
    <w:rsid w:val="00385440"/>
    <w:rsid w:val="003875B1"/>
    <w:rsid w:val="003914F9"/>
    <w:rsid w:val="00392B5F"/>
    <w:rsid w:val="003937D0"/>
    <w:rsid w:val="00394D82"/>
    <w:rsid w:val="00396E5D"/>
    <w:rsid w:val="003A2632"/>
    <w:rsid w:val="003A4A47"/>
    <w:rsid w:val="003A6911"/>
    <w:rsid w:val="003B036B"/>
    <w:rsid w:val="003B5C87"/>
    <w:rsid w:val="003B6128"/>
    <w:rsid w:val="003E17DC"/>
    <w:rsid w:val="003E2E41"/>
    <w:rsid w:val="003E487A"/>
    <w:rsid w:val="003E7A7F"/>
    <w:rsid w:val="003F22A1"/>
    <w:rsid w:val="003F46AE"/>
    <w:rsid w:val="003F58EF"/>
    <w:rsid w:val="003F6BCC"/>
    <w:rsid w:val="003F726F"/>
    <w:rsid w:val="00403C72"/>
    <w:rsid w:val="0040494D"/>
    <w:rsid w:val="00404DA0"/>
    <w:rsid w:val="00406D2F"/>
    <w:rsid w:val="0041006F"/>
    <w:rsid w:val="004116C2"/>
    <w:rsid w:val="00417558"/>
    <w:rsid w:val="00417703"/>
    <w:rsid w:val="00422909"/>
    <w:rsid w:val="00425384"/>
    <w:rsid w:val="004264B3"/>
    <w:rsid w:val="004265C0"/>
    <w:rsid w:val="0043062D"/>
    <w:rsid w:val="0043303E"/>
    <w:rsid w:val="004379E7"/>
    <w:rsid w:val="00444C7B"/>
    <w:rsid w:val="00454B00"/>
    <w:rsid w:val="004564B1"/>
    <w:rsid w:val="0045682D"/>
    <w:rsid w:val="004568FF"/>
    <w:rsid w:val="0046170F"/>
    <w:rsid w:val="00461971"/>
    <w:rsid w:val="00462349"/>
    <w:rsid w:val="00466713"/>
    <w:rsid w:val="0046738B"/>
    <w:rsid w:val="00470534"/>
    <w:rsid w:val="00472717"/>
    <w:rsid w:val="00472A80"/>
    <w:rsid w:val="00476FA6"/>
    <w:rsid w:val="00480F14"/>
    <w:rsid w:val="004813B9"/>
    <w:rsid w:val="00485925"/>
    <w:rsid w:val="00487504"/>
    <w:rsid w:val="00491161"/>
    <w:rsid w:val="004948E5"/>
    <w:rsid w:val="00494B8D"/>
    <w:rsid w:val="00495524"/>
    <w:rsid w:val="004957D0"/>
    <w:rsid w:val="00495A4B"/>
    <w:rsid w:val="00497B11"/>
    <w:rsid w:val="004A066D"/>
    <w:rsid w:val="004A4748"/>
    <w:rsid w:val="004A4C32"/>
    <w:rsid w:val="004A7B18"/>
    <w:rsid w:val="004B00D7"/>
    <w:rsid w:val="004B6350"/>
    <w:rsid w:val="004C09D9"/>
    <w:rsid w:val="004C1C3C"/>
    <w:rsid w:val="004C3805"/>
    <w:rsid w:val="004D2188"/>
    <w:rsid w:val="004E0D82"/>
    <w:rsid w:val="004E102A"/>
    <w:rsid w:val="004E326C"/>
    <w:rsid w:val="004E35F9"/>
    <w:rsid w:val="004E5565"/>
    <w:rsid w:val="004F20F1"/>
    <w:rsid w:val="004F29F6"/>
    <w:rsid w:val="004F2E3C"/>
    <w:rsid w:val="004F2FFE"/>
    <w:rsid w:val="004F3E2F"/>
    <w:rsid w:val="004F40BD"/>
    <w:rsid w:val="004F4420"/>
    <w:rsid w:val="004F5B6D"/>
    <w:rsid w:val="00500094"/>
    <w:rsid w:val="0050197C"/>
    <w:rsid w:val="0050297A"/>
    <w:rsid w:val="00503B9C"/>
    <w:rsid w:val="005064B3"/>
    <w:rsid w:val="005110BF"/>
    <w:rsid w:val="00523F2C"/>
    <w:rsid w:val="0052528A"/>
    <w:rsid w:val="00526CF2"/>
    <w:rsid w:val="00527594"/>
    <w:rsid w:val="00530E3D"/>
    <w:rsid w:val="00537D5D"/>
    <w:rsid w:val="00546E96"/>
    <w:rsid w:val="005478AB"/>
    <w:rsid w:val="005517FE"/>
    <w:rsid w:val="00552420"/>
    <w:rsid w:val="00560578"/>
    <w:rsid w:val="00566D09"/>
    <w:rsid w:val="00582D84"/>
    <w:rsid w:val="00583506"/>
    <w:rsid w:val="00583656"/>
    <w:rsid w:val="005839A2"/>
    <w:rsid w:val="00593FAA"/>
    <w:rsid w:val="00594621"/>
    <w:rsid w:val="00595877"/>
    <w:rsid w:val="00596F7B"/>
    <w:rsid w:val="005A31B6"/>
    <w:rsid w:val="005B30B8"/>
    <w:rsid w:val="005B3F84"/>
    <w:rsid w:val="005B631E"/>
    <w:rsid w:val="005B78D0"/>
    <w:rsid w:val="005C2C98"/>
    <w:rsid w:val="005C7E67"/>
    <w:rsid w:val="005D0054"/>
    <w:rsid w:val="005D0388"/>
    <w:rsid w:val="005E22BD"/>
    <w:rsid w:val="005E2BE0"/>
    <w:rsid w:val="005F115E"/>
    <w:rsid w:val="005F3388"/>
    <w:rsid w:val="005F4BD5"/>
    <w:rsid w:val="00600670"/>
    <w:rsid w:val="00614B62"/>
    <w:rsid w:val="00615148"/>
    <w:rsid w:val="00615267"/>
    <w:rsid w:val="00620542"/>
    <w:rsid w:val="00620922"/>
    <w:rsid w:val="006217F3"/>
    <w:rsid w:val="00622DFA"/>
    <w:rsid w:val="00623261"/>
    <w:rsid w:val="00625907"/>
    <w:rsid w:val="00627C02"/>
    <w:rsid w:val="006301D8"/>
    <w:rsid w:val="00632E3A"/>
    <w:rsid w:val="00633388"/>
    <w:rsid w:val="00636019"/>
    <w:rsid w:val="00636599"/>
    <w:rsid w:val="006446AF"/>
    <w:rsid w:val="00645BA9"/>
    <w:rsid w:val="006470C2"/>
    <w:rsid w:val="006636E1"/>
    <w:rsid w:val="006638FD"/>
    <w:rsid w:val="00670AFE"/>
    <w:rsid w:val="00672003"/>
    <w:rsid w:val="006760C5"/>
    <w:rsid w:val="006761F7"/>
    <w:rsid w:val="00687BA0"/>
    <w:rsid w:val="00692604"/>
    <w:rsid w:val="00696E32"/>
    <w:rsid w:val="006A05BC"/>
    <w:rsid w:val="006A0AF3"/>
    <w:rsid w:val="006A2E66"/>
    <w:rsid w:val="006A390B"/>
    <w:rsid w:val="006A64C7"/>
    <w:rsid w:val="006B1BC1"/>
    <w:rsid w:val="006B43BC"/>
    <w:rsid w:val="006B7DE9"/>
    <w:rsid w:val="006C0C12"/>
    <w:rsid w:val="006C380C"/>
    <w:rsid w:val="006D0AD1"/>
    <w:rsid w:val="006D2DA0"/>
    <w:rsid w:val="006D4763"/>
    <w:rsid w:val="006D4BD7"/>
    <w:rsid w:val="006D4D25"/>
    <w:rsid w:val="006D4ED6"/>
    <w:rsid w:val="006E3D5C"/>
    <w:rsid w:val="006E49D5"/>
    <w:rsid w:val="006E50E8"/>
    <w:rsid w:val="006E63AB"/>
    <w:rsid w:val="006E7016"/>
    <w:rsid w:val="006E7AAE"/>
    <w:rsid w:val="006F0D3E"/>
    <w:rsid w:val="006F102D"/>
    <w:rsid w:val="006F3070"/>
    <w:rsid w:val="006F359D"/>
    <w:rsid w:val="006F51E7"/>
    <w:rsid w:val="006F538B"/>
    <w:rsid w:val="006F5915"/>
    <w:rsid w:val="00700867"/>
    <w:rsid w:val="00707C6D"/>
    <w:rsid w:val="00707E31"/>
    <w:rsid w:val="00714242"/>
    <w:rsid w:val="00715A40"/>
    <w:rsid w:val="007230F0"/>
    <w:rsid w:val="007309A8"/>
    <w:rsid w:val="0073126D"/>
    <w:rsid w:val="00731382"/>
    <w:rsid w:val="00731386"/>
    <w:rsid w:val="00732EDE"/>
    <w:rsid w:val="00741269"/>
    <w:rsid w:val="00741B35"/>
    <w:rsid w:val="00742913"/>
    <w:rsid w:val="00742B8C"/>
    <w:rsid w:val="007453B3"/>
    <w:rsid w:val="00747B18"/>
    <w:rsid w:val="00750B0B"/>
    <w:rsid w:val="007625F1"/>
    <w:rsid w:val="00762BDE"/>
    <w:rsid w:val="00766F4D"/>
    <w:rsid w:val="00772988"/>
    <w:rsid w:val="00773222"/>
    <w:rsid w:val="007738E2"/>
    <w:rsid w:val="00780050"/>
    <w:rsid w:val="00783A18"/>
    <w:rsid w:val="00787BB6"/>
    <w:rsid w:val="007952DF"/>
    <w:rsid w:val="007A07F4"/>
    <w:rsid w:val="007A2005"/>
    <w:rsid w:val="007B440C"/>
    <w:rsid w:val="007B49EF"/>
    <w:rsid w:val="007B75A8"/>
    <w:rsid w:val="007C0BEE"/>
    <w:rsid w:val="007C37D1"/>
    <w:rsid w:val="007C42C2"/>
    <w:rsid w:val="007C4D7A"/>
    <w:rsid w:val="007C4F47"/>
    <w:rsid w:val="007D0084"/>
    <w:rsid w:val="007D182F"/>
    <w:rsid w:val="007D188B"/>
    <w:rsid w:val="007D3855"/>
    <w:rsid w:val="007E1230"/>
    <w:rsid w:val="007E2715"/>
    <w:rsid w:val="007E2F0D"/>
    <w:rsid w:val="007E37C3"/>
    <w:rsid w:val="007E50F3"/>
    <w:rsid w:val="007E5121"/>
    <w:rsid w:val="007F2D8D"/>
    <w:rsid w:val="007F3734"/>
    <w:rsid w:val="007F6348"/>
    <w:rsid w:val="008027A5"/>
    <w:rsid w:val="008028D3"/>
    <w:rsid w:val="0080580E"/>
    <w:rsid w:val="00814FA3"/>
    <w:rsid w:val="0081604B"/>
    <w:rsid w:val="00820472"/>
    <w:rsid w:val="008205CB"/>
    <w:rsid w:val="00821A5C"/>
    <w:rsid w:val="00822758"/>
    <w:rsid w:val="00824CF3"/>
    <w:rsid w:val="0083097C"/>
    <w:rsid w:val="00832C5B"/>
    <w:rsid w:val="00840818"/>
    <w:rsid w:val="00843952"/>
    <w:rsid w:val="00845AB8"/>
    <w:rsid w:val="00850696"/>
    <w:rsid w:val="0085190E"/>
    <w:rsid w:val="00865806"/>
    <w:rsid w:val="00866277"/>
    <w:rsid w:val="008666D4"/>
    <w:rsid w:val="00870C5E"/>
    <w:rsid w:val="0087340C"/>
    <w:rsid w:val="00874494"/>
    <w:rsid w:val="008763A5"/>
    <w:rsid w:val="00883D1E"/>
    <w:rsid w:val="0088746B"/>
    <w:rsid w:val="0089002F"/>
    <w:rsid w:val="00890FF1"/>
    <w:rsid w:val="00892354"/>
    <w:rsid w:val="0089280D"/>
    <w:rsid w:val="008928B1"/>
    <w:rsid w:val="008A20CB"/>
    <w:rsid w:val="008A505A"/>
    <w:rsid w:val="008B1D8C"/>
    <w:rsid w:val="008B4051"/>
    <w:rsid w:val="008B4134"/>
    <w:rsid w:val="008B6574"/>
    <w:rsid w:val="008C4A77"/>
    <w:rsid w:val="008D0E11"/>
    <w:rsid w:val="008E4D49"/>
    <w:rsid w:val="008F0307"/>
    <w:rsid w:val="008F0B4D"/>
    <w:rsid w:val="008F37BA"/>
    <w:rsid w:val="008F3F95"/>
    <w:rsid w:val="00906D99"/>
    <w:rsid w:val="0091268F"/>
    <w:rsid w:val="009159EB"/>
    <w:rsid w:val="00922E02"/>
    <w:rsid w:val="0092394A"/>
    <w:rsid w:val="00930F77"/>
    <w:rsid w:val="00931744"/>
    <w:rsid w:val="00931CFC"/>
    <w:rsid w:val="00932F0B"/>
    <w:rsid w:val="00934E01"/>
    <w:rsid w:val="00935BB2"/>
    <w:rsid w:val="00944C06"/>
    <w:rsid w:val="00950424"/>
    <w:rsid w:val="00952070"/>
    <w:rsid w:val="00954093"/>
    <w:rsid w:val="00955689"/>
    <w:rsid w:val="00961A57"/>
    <w:rsid w:val="00962700"/>
    <w:rsid w:val="00964D46"/>
    <w:rsid w:val="00965716"/>
    <w:rsid w:val="00966CD9"/>
    <w:rsid w:val="00977387"/>
    <w:rsid w:val="00983297"/>
    <w:rsid w:val="00985E96"/>
    <w:rsid w:val="00987608"/>
    <w:rsid w:val="00987D49"/>
    <w:rsid w:val="00990BD4"/>
    <w:rsid w:val="009920CD"/>
    <w:rsid w:val="00994339"/>
    <w:rsid w:val="009946C5"/>
    <w:rsid w:val="009A25A9"/>
    <w:rsid w:val="009A44FE"/>
    <w:rsid w:val="009A5808"/>
    <w:rsid w:val="009A5BC6"/>
    <w:rsid w:val="009A6E97"/>
    <w:rsid w:val="009C0FE2"/>
    <w:rsid w:val="009C285A"/>
    <w:rsid w:val="009C4500"/>
    <w:rsid w:val="009C5585"/>
    <w:rsid w:val="009C734D"/>
    <w:rsid w:val="009D0ECD"/>
    <w:rsid w:val="009D2DFC"/>
    <w:rsid w:val="009D6370"/>
    <w:rsid w:val="009D7D5C"/>
    <w:rsid w:val="009E0765"/>
    <w:rsid w:val="009E1846"/>
    <w:rsid w:val="009E2F5B"/>
    <w:rsid w:val="009E6591"/>
    <w:rsid w:val="009E7F9A"/>
    <w:rsid w:val="00A104B9"/>
    <w:rsid w:val="00A1308E"/>
    <w:rsid w:val="00A2188E"/>
    <w:rsid w:val="00A27697"/>
    <w:rsid w:val="00A30D7E"/>
    <w:rsid w:val="00A40BFB"/>
    <w:rsid w:val="00A4465D"/>
    <w:rsid w:val="00A46AAD"/>
    <w:rsid w:val="00A53FFC"/>
    <w:rsid w:val="00A543FF"/>
    <w:rsid w:val="00A61F52"/>
    <w:rsid w:val="00A6214C"/>
    <w:rsid w:val="00A6772F"/>
    <w:rsid w:val="00A67FA9"/>
    <w:rsid w:val="00A751B7"/>
    <w:rsid w:val="00A76143"/>
    <w:rsid w:val="00A76812"/>
    <w:rsid w:val="00A832D1"/>
    <w:rsid w:val="00A83EF5"/>
    <w:rsid w:val="00A91F6D"/>
    <w:rsid w:val="00A968D7"/>
    <w:rsid w:val="00A96C46"/>
    <w:rsid w:val="00A973FE"/>
    <w:rsid w:val="00AA1468"/>
    <w:rsid w:val="00AA7436"/>
    <w:rsid w:val="00AA794D"/>
    <w:rsid w:val="00AB0477"/>
    <w:rsid w:val="00AB11BD"/>
    <w:rsid w:val="00AB1B34"/>
    <w:rsid w:val="00AB4250"/>
    <w:rsid w:val="00AB4B80"/>
    <w:rsid w:val="00AB4DFA"/>
    <w:rsid w:val="00AB5345"/>
    <w:rsid w:val="00AC4B61"/>
    <w:rsid w:val="00AC69A5"/>
    <w:rsid w:val="00AD12EC"/>
    <w:rsid w:val="00AD5360"/>
    <w:rsid w:val="00AD7E00"/>
    <w:rsid w:val="00AE0085"/>
    <w:rsid w:val="00AE0F3D"/>
    <w:rsid w:val="00AE18A3"/>
    <w:rsid w:val="00AE2E5B"/>
    <w:rsid w:val="00AE303F"/>
    <w:rsid w:val="00AE4934"/>
    <w:rsid w:val="00AE57EE"/>
    <w:rsid w:val="00AF08F3"/>
    <w:rsid w:val="00AF6E48"/>
    <w:rsid w:val="00B02110"/>
    <w:rsid w:val="00B061F4"/>
    <w:rsid w:val="00B10802"/>
    <w:rsid w:val="00B16321"/>
    <w:rsid w:val="00B1762A"/>
    <w:rsid w:val="00B17797"/>
    <w:rsid w:val="00B20183"/>
    <w:rsid w:val="00B2106E"/>
    <w:rsid w:val="00B212BB"/>
    <w:rsid w:val="00B23B01"/>
    <w:rsid w:val="00B2797C"/>
    <w:rsid w:val="00B31E5F"/>
    <w:rsid w:val="00B355C5"/>
    <w:rsid w:val="00B365DB"/>
    <w:rsid w:val="00B375B4"/>
    <w:rsid w:val="00B46271"/>
    <w:rsid w:val="00B47E8C"/>
    <w:rsid w:val="00B47EEA"/>
    <w:rsid w:val="00B47F5D"/>
    <w:rsid w:val="00B50269"/>
    <w:rsid w:val="00B506BE"/>
    <w:rsid w:val="00B54710"/>
    <w:rsid w:val="00B57C98"/>
    <w:rsid w:val="00B6493A"/>
    <w:rsid w:val="00B64E8E"/>
    <w:rsid w:val="00B66DA5"/>
    <w:rsid w:val="00B66E1F"/>
    <w:rsid w:val="00B67C9B"/>
    <w:rsid w:val="00B70485"/>
    <w:rsid w:val="00B70FF9"/>
    <w:rsid w:val="00B7129B"/>
    <w:rsid w:val="00B71CB4"/>
    <w:rsid w:val="00B805D8"/>
    <w:rsid w:val="00B81292"/>
    <w:rsid w:val="00B85F30"/>
    <w:rsid w:val="00B872A2"/>
    <w:rsid w:val="00B92EC7"/>
    <w:rsid w:val="00B963E3"/>
    <w:rsid w:val="00BA3BA6"/>
    <w:rsid w:val="00BA6E87"/>
    <w:rsid w:val="00BB0BF6"/>
    <w:rsid w:val="00BB2A3C"/>
    <w:rsid w:val="00BB2B05"/>
    <w:rsid w:val="00BB2DC9"/>
    <w:rsid w:val="00BB2DD0"/>
    <w:rsid w:val="00BC1175"/>
    <w:rsid w:val="00BC7DCF"/>
    <w:rsid w:val="00BD01BB"/>
    <w:rsid w:val="00BD08CA"/>
    <w:rsid w:val="00BD0CA5"/>
    <w:rsid w:val="00BD3EA4"/>
    <w:rsid w:val="00BE46A1"/>
    <w:rsid w:val="00BF1FEB"/>
    <w:rsid w:val="00BF3C99"/>
    <w:rsid w:val="00BF6699"/>
    <w:rsid w:val="00BF6721"/>
    <w:rsid w:val="00BF68A9"/>
    <w:rsid w:val="00C04E50"/>
    <w:rsid w:val="00C06726"/>
    <w:rsid w:val="00C06E16"/>
    <w:rsid w:val="00C10763"/>
    <w:rsid w:val="00C108B8"/>
    <w:rsid w:val="00C10FA1"/>
    <w:rsid w:val="00C129FF"/>
    <w:rsid w:val="00C12D29"/>
    <w:rsid w:val="00C1384D"/>
    <w:rsid w:val="00C162EA"/>
    <w:rsid w:val="00C16AB2"/>
    <w:rsid w:val="00C21392"/>
    <w:rsid w:val="00C21F29"/>
    <w:rsid w:val="00C251D1"/>
    <w:rsid w:val="00C25553"/>
    <w:rsid w:val="00C27604"/>
    <w:rsid w:val="00C30A9E"/>
    <w:rsid w:val="00C30E4C"/>
    <w:rsid w:val="00C33072"/>
    <w:rsid w:val="00C34348"/>
    <w:rsid w:val="00C37B77"/>
    <w:rsid w:val="00C41B22"/>
    <w:rsid w:val="00C41BC7"/>
    <w:rsid w:val="00C41BFC"/>
    <w:rsid w:val="00C42ACC"/>
    <w:rsid w:val="00C44CD2"/>
    <w:rsid w:val="00C45FF4"/>
    <w:rsid w:val="00C52F62"/>
    <w:rsid w:val="00C53551"/>
    <w:rsid w:val="00C57ACE"/>
    <w:rsid w:val="00C73691"/>
    <w:rsid w:val="00C76B6A"/>
    <w:rsid w:val="00C770CB"/>
    <w:rsid w:val="00C81D91"/>
    <w:rsid w:val="00C82230"/>
    <w:rsid w:val="00C8225A"/>
    <w:rsid w:val="00C829F6"/>
    <w:rsid w:val="00C85735"/>
    <w:rsid w:val="00C86BD8"/>
    <w:rsid w:val="00C86C4C"/>
    <w:rsid w:val="00C87A0E"/>
    <w:rsid w:val="00C907EF"/>
    <w:rsid w:val="00C94A2B"/>
    <w:rsid w:val="00C976E6"/>
    <w:rsid w:val="00CA114A"/>
    <w:rsid w:val="00CA1270"/>
    <w:rsid w:val="00CA196D"/>
    <w:rsid w:val="00CA2099"/>
    <w:rsid w:val="00CA5E97"/>
    <w:rsid w:val="00CB0008"/>
    <w:rsid w:val="00CB6D84"/>
    <w:rsid w:val="00CB7D6C"/>
    <w:rsid w:val="00CC1544"/>
    <w:rsid w:val="00CC1FBC"/>
    <w:rsid w:val="00CC341F"/>
    <w:rsid w:val="00CC5A6D"/>
    <w:rsid w:val="00CD3D40"/>
    <w:rsid w:val="00CD3DF3"/>
    <w:rsid w:val="00CE0106"/>
    <w:rsid w:val="00CE6A27"/>
    <w:rsid w:val="00CF3236"/>
    <w:rsid w:val="00CF5FBB"/>
    <w:rsid w:val="00D0454A"/>
    <w:rsid w:val="00D1223B"/>
    <w:rsid w:val="00D1316E"/>
    <w:rsid w:val="00D13C12"/>
    <w:rsid w:val="00D163C6"/>
    <w:rsid w:val="00D16786"/>
    <w:rsid w:val="00D23D36"/>
    <w:rsid w:val="00D25417"/>
    <w:rsid w:val="00D308D7"/>
    <w:rsid w:val="00D31140"/>
    <w:rsid w:val="00D32840"/>
    <w:rsid w:val="00D37BCF"/>
    <w:rsid w:val="00D40489"/>
    <w:rsid w:val="00D44A06"/>
    <w:rsid w:val="00D46754"/>
    <w:rsid w:val="00D5147F"/>
    <w:rsid w:val="00D52A61"/>
    <w:rsid w:val="00D52A63"/>
    <w:rsid w:val="00D5448C"/>
    <w:rsid w:val="00D546AE"/>
    <w:rsid w:val="00D56C33"/>
    <w:rsid w:val="00D617CF"/>
    <w:rsid w:val="00D63B12"/>
    <w:rsid w:val="00D645D4"/>
    <w:rsid w:val="00D7038B"/>
    <w:rsid w:val="00D7202D"/>
    <w:rsid w:val="00D72BE3"/>
    <w:rsid w:val="00D76424"/>
    <w:rsid w:val="00D77E0D"/>
    <w:rsid w:val="00D8222C"/>
    <w:rsid w:val="00D82F7F"/>
    <w:rsid w:val="00D85580"/>
    <w:rsid w:val="00D90894"/>
    <w:rsid w:val="00D92595"/>
    <w:rsid w:val="00DA2B16"/>
    <w:rsid w:val="00DB4285"/>
    <w:rsid w:val="00DB42DC"/>
    <w:rsid w:val="00DB7D39"/>
    <w:rsid w:val="00DC5B73"/>
    <w:rsid w:val="00DC6449"/>
    <w:rsid w:val="00DC659E"/>
    <w:rsid w:val="00DC7361"/>
    <w:rsid w:val="00DC744D"/>
    <w:rsid w:val="00DD419E"/>
    <w:rsid w:val="00DD66EE"/>
    <w:rsid w:val="00DF515F"/>
    <w:rsid w:val="00E04F56"/>
    <w:rsid w:val="00E060BD"/>
    <w:rsid w:val="00E0610F"/>
    <w:rsid w:val="00E116E5"/>
    <w:rsid w:val="00E118AD"/>
    <w:rsid w:val="00E13DC6"/>
    <w:rsid w:val="00E17999"/>
    <w:rsid w:val="00E220CF"/>
    <w:rsid w:val="00E2377C"/>
    <w:rsid w:val="00E25A87"/>
    <w:rsid w:val="00E32346"/>
    <w:rsid w:val="00E34B4C"/>
    <w:rsid w:val="00E37494"/>
    <w:rsid w:val="00E44CB7"/>
    <w:rsid w:val="00E466CA"/>
    <w:rsid w:val="00E47772"/>
    <w:rsid w:val="00E54286"/>
    <w:rsid w:val="00E54F78"/>
    <w:rsid w:val="00E55BF1"/>
    <w:rsid w:val="00E55DFC"/>
    <w:rsid w:val="00E57C78"/>
    <w:rsid w:val="00E57F85"/>
    <w:rsid w:val="00E603F3"/>
    <w:rsid w:val="00E60C01"/>
    <w:rsid w:val="00E61751"/>
    <w:rsid w:val="00E6212A"/>
    <w:rsid w:val="00E62962"/>
    <w:rsid w:val="00E62FED"/>
    <w:rsid w:val="00E67CAD"/>
    <w:rsid w:val="00E770F1"/>
    <w:rsid w:val="00E77458"/>
    <w:rsid w:val="00E85CBE"/>
    <w:rsid w:val="00E87422"/>
    <w:rsid w:val="00E93DB5"/>
    <w:rsid w:val="00E96031"/>
    <w:rsid w:val="00EA1117"/>
    <w:rsid w:val="00EA22F0"/>
    <w:rsid w:val="00EA2D2B"/>
    <w:rsid w:val="00EA7CBA"/>
    <w:rsid w:val="00EB59F5"/>
    <w:rsid w:val="00EC4CB3"/>
    <w:rsid w:val="00EC723C"/>
    <w:rsid w:val="00ED09F9"/>
    <w:rsid w:val="00ED228C"/>
    <w:rsid w:val="00EE05CB"/>
    <w:rsid w:val="00EE47C7"/>
    <w:rsid w:val="00EE6396"/>
    <w:rsid w:val="00EF03A2"/>
    <w:rsid w:val="00EF1002"/>
    <w:rsid w:val="00EF4C4F"/>
    <w:rsid w:val="00EF4D5F"/>
    <w:rsid w:val="00EF6646"/>
    <w:rsid w:val="00F020BA"/>
    <w:rsid w:val="00F114C4"/>
    <w:rsid w:val="00F115BB"/>
    <w:rsid w:val="00F11C9C"/>
    <w:rsid w:val="00F13ABB"/>
    <w:rsid w:val="00F14963"/>
    <w:rsid w:val="00F2267D"/>
    <w:rsid w:val="00F24ED5"/>
    <w:rsid w:val="00F25F8D"/>
    <w:rsid w:val="00F32732"/>
    <w:rsid w:val="00F32990"/>
    <w:rsid w:val="00F42710"/>
    <w:rsid w:val="00F42A02"/>
    <w:rsid w:val="00F45FFF"/>
    <w:rsid w:val="00F47F6F"/>
    <w:rsid w:val="00F5007D"/>
    <w:rsid w:val="00F525B7"/>
    <w:rsid w:val="00F6417A"/>
    <w:rsid w:val="00F67320"/>
    <w:rsid w:val="00F675A9"/>
    <w:rsid w:val="00F709E4"/>
    <w:rsid w:val="00F7553D"/>
    <w:rsid w:val="00F82543"/>
    <w:rsid w:val="00F828D9"/>
    <w:rsid w:val="00F85A57"/>
    <w:rsid w:val="00F94C30"/>
    <w:rsid w:val="00FA1A6F"/>
    <w:rsid w:val="00FA1EB9"/>
    <w:rsid w:val="00FA25DE"/>
    <w:rsid w:val="00FA2784"/>
    <w:rsid w:val="00FA301C"/>
    <w:rsid w:val="00FA340F"/>
    <w:rsid w:val="00FA524E"/>
    <w:rsid w:val="00FA72EE"/>
    <w:rsid w:val="00FB1652"/>
    <w:rsid w:val="00FB4F71"/>
    <w:rsid w:val="00FC0074"/>
    <w:rsid w:val="00FC1624"/>
    <w:rsid w:val="00FC2597"/>
    <w:rsid w:val="00FC409D"/>
    <w:rsid w:val="00FD1513"/>
    <w:rsid w:val="00FD1DF2"/>
    <w:rsid w:val="00FD49B3"/>
    <w:rsid w:val="00FD4CA6"/>
    <w:rsid w:val="00FE26F3"/>
    <w:rsid w:val="00FE41BD"/>
    <w:rsid w:val="00FE75E5"/>
    <w:rsid w:val="00FE7D18"/>
    <w:rsid w:val="00FF6851"/>
    <w:rsid w:val="010D634A"/>
    <w:rsid w:val="02522EA6"/>
    <w:rsid w:val="02DBE094"/>
    <w:rsid w:val="058FF04D"/>
    <w:rsid w:val="06E66665"/>
    <w:rsid w:val="0826D211"/>
    <w:rsid w:val="087744E0"/>
    <w:rsid w:val="09BA10DC"/>
    <w:rsid w:val="0A144A4E"/>
    <w:rsid w:val="0AFDA7CD"/>
    <w:rsid w:val="0C6541D5"/>
    <w:rsid w:val="0C7D9AE7"/>
    <w:rsid w:val="0DC6330B"/>
    <w:rsid w:val="1029C1A5"/>
    <w:rsid w:val="10BF469D"/>
    <w:rsid w:val="10D7E645"/>
    <w:rsid w:val="113E558E"/>
    <w:rsid w:val="116BF70D"/>
    <w:rsid w:val="12190FD9"/>
    <w:rsid w:val="12968A5F"/>
    <w:rsid w:val="13166BFB"/>
    <w:rsid w:val="137554AB"/>
    <w:rsid w:val="13A6ADCE"/>
    <w:rsid w:val="14250ED9"/>
    <w:rsid w:val="1455BF18"/>
    <w:rsid w:val="14636CB6"/>
    <w:rsid w:val="148B4BBF"/>
    <w:rsid w:val="14A042C8"/>
    <w:rsid w:val="15AF0D3B"/>
    <w:rsid w:val="170B7603"/>
    <w:rsid w:val="19BADCA3"/>
    <w:rsid w:val="1C280162"/>
    <w:rsid w:val="1E59C638"/>
    <w:rsid w:val="201D8B45"/>
    <w:rsid w:val="2073012C"/>
    <w:rsid w:val="20ED4CE1"/>
    <w:rsid w:val="22007AE7"/>
    <w:rsid w:val="245F6B7A"/>
    <w:rsid w:val="26344891"/>
    <w:rsid w:val="26A77D70"/>
    <w:rsid w:val="271C394C"/>
    <w:rsid w:val="27F69DDC"/>
    <w:rsid w:val="2970597F"/>
    <w:rsid w:val="2A3E13F9"/>
    <w:rsid w:val="2B483911"/>
    <w:rsid w:val="2B5DAB79"/>
    <w:rsid w:val="2DE1B7E0"/>
    <w:rsid w:val="2DFA335B"/>
    <w:rsid w:val="2FA922C1"/>
    <w:rsid w:val="31ECC85D"/>
    <w:rsid w:val="32C93F37"/>
    <w:rsid w:val="32F02506"/>
    <w:rsid w:val="33C69F41"/>
    <w:rsid w:val="35EAEC95"/>
    <w:rsid w:val="3662A68D"/>
    <w:rsid w:val="377724E0"/>
    <w:rsid w:val="37D1471D"/>
    <w:rsid w:val="39D1E24E"/>
    <w:rsid w:val="39D7D93E"/>
    <w:rsid w:val="39DFFC04"/>
    <w:rsid w:val="3A5EF587"/>
    <w:rsid w:val="3B5D2A66"/>
    <w:rsid w:val="3E633D12"/>
    <w:rsid w:val="40513867"/>
    <w:rsid w:val="4086A7AF"/>
    <w:rsid w:val="415AD4B5"/>
    <w:rsid w:val="42607E93"/>
    <w:rsid w:val="43414047"/>
    <w:rsid w:val="439FA4A7"/>
    <w:rsid w:val="4684EAC9"/>
    <w:rsid w:val="47AA6C9D"/>
    <w:rsid w:val="47CF9334"/>
    <w:rsid w:val="488771E6"/>
    <w:rsid w:val="4980446B"/>
    <w:rsid w:val="4A6E1844"/>
    <w:rsid w:val="4ADCED71"/>
    <w:rsid w:val="4BBDAF25"/>
    <w:rsid w:val="4E409FF1"/>
    <w:rsid w:val="4E59B4F9"/>
    <w:rsid w:val="4EAFC180"/>
    <w:rsid w:val="4EC7DF26"/>
    <w:rsid w:val="4EF04DBE"/>
    <w:rsid w:val="50A14620"/>
    <w:rsid w:val="519D2142"/>
    <w:rsid w:val="52295AA3"/>
    <w:rsid w:val="524150AF"/>
    <w:rsid w:val="54B4698E"/>
    <w:rsid w:val="557DA896"/>
    <w:rsid w:val="5617F002"/>
    <w:rsid w:val="56E21CFB"/>
    <w:rsid w:val="58244428"/>
    <w:rsid w:val="5B46A90D"/>
    <w:rsid w:val="5B9827D8"/>
    <w:rsid w:val="5BAAA349"/>
    <w:rsid w:val="5D1E3DF2"/>
    <w:rsid w:val="5E35322E"/>
    <w:rsid w:val="5EA86DC0"/>
    <w:rsid w:val="5F5A7A13"/>
    <w:rsid w:val="6034A84F"/>
    <w:rsid w:val="62DC93C0"/>
    <w:rsid w:val="64D2B9A0"/>
    <w:rsid w:val="65DF2942"/>
    <w:rsid w:val="6643C21A"/>
    <w:rsid w:val="666E8C21"/>
    <w:rsid w:val="6988A39D"/>
    <w:rsid w:val="6989E0D5"/>
    <w:rsid w:val="6A07FA50"/>
    <w:rsid w:val="6AB4BF69"/>
    <w:rsid w:val="6AC33213"/>
    <w:rsid w:val="6C5356B1"/>
    <w:rsid w:val="6CD8F155"/>
    <w:rsid w:val="6D227332"/>
    <w:rsid w:val="6E2F0378"/>
    <w:rsid w:val="6E7B48F4"/>
    <w:rsid w:val="6F0FC52C"/>
    <w:rsid w:val="7028B871"/>
    <w:rsid w:val="70D2F8D1"/>
    <w:rsid w:val="71104456"/>
    <w:rsid w:val="7116B1A6"/>
    <w:rsid w:val="712115D3"/>
    <w:rsid w:val="737CB7A1"/>
    <w:rsid w:val="75795998"/>
    <w:rsid w:val="771CD244"/>
    <w:rsid w:val="77830683"/>
    <w:rsid w:val="77ECBED1"/>
    <w:rsid w:val="780CA0CB"/>
    <w:rsid w:val="7B2391C9"/>
    <w:rsid w:val="7CC99D19"/>
    <w:rsid w:val="7D797C0A"/>
    <w:rsid w:val="7DAC13B0"/>
    <w:rsid w:val="7DD4AE28"/>
    <w:rsid w:val="7EE263EF"/>
    <w:rsid w:val="7EF2DD65"/>
    <w:rsid w:val="7F8763A4"/>
    <w:rsid w:val="7F8F2693"/>
    <w:rsid w:val="7F974E4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B8151F7F-CCFD-466B-934C-8D35D36AF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semiHidden/>
    <w:unhideWhenUsed/>
    <w:qFormat/>
    <w:rsid w:val="007F6348"/>
    <w:pPr>
      <w:keepNext/>
      <w:keepLines/>
      <w:autoSpaceDN/>
      <w:spacing w:before="120" w:after="0" w:line="240" w:lineRule="auto"/>
      <w:textAlignment w:val="auto"/>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Lentelstinklelis">
    <w:name w:val="Table Grid"/>
    <w:basedOn w:val="prastojilentel"/>
    <w:uiPriority w:val="5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46170F"/>
    <w:rPr>
      <w:rFonts w:ascii="TimesLT" w:eastAsia="Times New Roman" w:hAnsi="TimesLT"/>
      <w:sz w:val="24"/>
      <w:szCs w:val="20"/>
      <w:lang w:val="en-US"/>
    </w:rPr>
  </w:style>
  <w:style w:type="paragraph" w:styleId="Debesliotekstas">
    <w:name w:val="Balloon Text"/>
    <w:basedOn w:val="prastasis"/>
    <w:link w:val="DebesliotekstasDiagrama"/>
    <w:uiPriority w:val="99"/>
    <w:semiHidden/>
    <w:unhideWhenUsed/>
    <w:rsid w:val="00766F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6F4D"/>
    <w:rPr>
      <w:rFonts w:ascii="Segoe UI" w:hAnsi="Segoe UI" w:cs="Segoe UI"/>
      <w:sz w:val="18"/>
      <w:szCs w:val="18"/>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qFormat/>
    <w:rsid w:val="004F29F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qFormat/>
    <w:rsid w:val="004F29F6"/>
  </w:style>
  <w:style w:type="paragraph" w:styleId="Porat">
    <w:name w:val="footer"/>
    <w:basedOn w:val="prastasis"/>
    <w:link w:val="PoratDiagrama"/>
    <w:uiPriority w:val="99"/>
    <w:unhideWhenUsed/>
    <w:rsid w:val="004F29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29F6"/>
  </w:style>
  <w:style w:type="paragraph" w:customStyle="1" w:styleId="prastasis10">
    <w:name w:val="Įprastasis10"/>
    <w:rsid w:val="00AB5345"/>
    <w:pPr>
      <w:suppressAutoHyphens/>
    </w:pPr>
  </w:style>
  <w:style w:type="paragraph" w:styleId="Betarp">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Komentaronuoroda">
    <w:name w:val="annotation reference"/>
    <w:basedOn w:val="Numatytasispastraiposriftas"/>
    <w:uiPriority w:val="99"/>
    <w:unhideWhenUsed/>
    <w:rsid w:val="00583506"/>
    <w:rPr>
      <w:sz w:val="16"/>
      <w:szCs w:val="16"/>
    </w:rPr>
  </w:style>
  <w:style w:type="paragraph" w:styleId="Komentarotekstas">
    <w:name w:val="annotation text"/>
    <w:basedOn w:val="prastasis"/>
    <w:link w:val="KomentarotekstasDiagrama1"/>
    <w:uiPriority w:val="99"/>
    <w:unhideWhenUsed/>
    <w:rsid w:val="00583506"/>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sid w:val="00583506"/>
    <w:rPr>
      <w:sz w:val="20"/>
      <w:szCs w:val="20"/>
    </w:rPr>
  </w:style>
  <w:style w:type="paragraph" w:styleId="Komentarotema">
    <w:name w:val="annotation subject"/>
    <w:basedOn w:val="Komentarotekstas"/>
    <w:next w:val="Komentarotekstas"/>
    <w:link w:val="KomentarotemaDiagrama"/>
    <w:uiPriority w:val="99"/>
    <w:semiHidden/>
    <w:unhideWhenUsed/>
    <w:rsid w:val="00583506"/>
    <w:rPr>
      <w:b/>
      <w:bCs/>
    </w:rPr>
  </w:style>
  <w:style w:type="character" w:customStyle="1" w:styleId="KomentarotemaDiagrama">
    <w:name w:val="Komentaro tema Diagrama"/>
    <w:basedOn w:val="KomentarotekstasDiagrama1"/>
    <w:link w:val="Komentarotema"/>
    <w:uiPriority w:val="99"/>
    <w:semiHidden/>
    <w:rsid w:val="00583506"/>
    <w:rPr>
      <w:b/>
      <w:bCs/>
      <w:sz w:val="20"/>
      <w:szCs w:val="20"/>
    </w:rPr>
  </w:style>
  <w:style w:type="paragraph" w:styleId="Pataisymai">
    <w:name w:val="Revision"/>
    <w:hidden/>
    <w:uiPriority w:val="99"/>
    <w:semiHidden/>
    <w:rsid w:val="0002157C"/>
    <w:pPr>
      <w:autoSpaceDN/>
      <w:spacing w:after="0" w:line="240" w:lineRule="auto"/>
      <w:textAlignment w:val="auto"/>
    </w:pPr>
  </w:style>
  <w:style w:type="table" w:customStyle="1" w:styleId="TableGrid3">
    <w:name w:val="Table Grid3"/>
    <w:basedOn w:val="prastojilentel"/>
    <w:next w:val="Lentelstinklelis"/>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qFormat/>
    <w:rsid w:val="00472A80"/>
    <w:pPr>
      <w:suppressLineNumbers/>
    </w:pPr>
  </w:style>
  <w:style w:type="character" w:customStyle="1" w:styleId="apple-style-span">
    <w:name w:val="apple-style-span"/>
    <w:basedOn w:val="Numatytasispastraiposriftas"/>
    <w:rsid w:val="00472A80"/>
  </w:style>
  <w:style w:type="numbering" w:customStyle="1" w:styleId="WWNum1">
    <w:name w:val="WWNum1"/>
    <w:basedOn w:val="Sraonra"/>
    <w:rsid w:val="00472A80"/>
    <w:pPr>
      <w:numPr>
        <w:numId w:val="15"/>
      </w:numPr>
    </w:pPr>
  </w:style>
  <w:style w:type="paragraph" w:customStyle="1" w:styleId="prastasis100">
    <w:name w:val="Įprastasis100"/>
    <w:rsid w:val="005A31B6"/>
    <w:pPr>
      <w:suppressAutoHyphens/>
    </w:pPr>
  </w:style>
  <w:style w:type="paragraph" w:styleId="Puslapioinaostekstas">
    <w:name w:val="footnote text"/>
    <w:basedOn w:val="prastasis"/>
    <w:link w:val="PuslapioinaostekstasDiagrama"/>
    <w:uiPriority w:val="99"/>
    <w:semiHidden/>
    <w:unhideWhenUsed/>
    <w:rsid w:val="00E62F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E62FED"/>
    <w:rPr>
      <w:sz w:val="20"/>
      <w:szCs w:val="20"/>
    </w:rPr>
  </w:style>
  <w:style w:type="character" w:styleId="Puslapioinaosnuoroda">
    <w:name w:val="footnote reference"/>
    <w:basedOn w:val="Numatytasispastraiposriftas"/>
    <w:uiPriority w:val="99"/>
    <w:semiHidden/>
    <w:unhideWhenUsed/>
    <w:rsid w:val="00E62FED"/>
    <w:rPr>
      <w:vertAlign w:val="superscript"/>
    </w:rPr>
  </w:style>
  <w:style w:type="character" w:customStyle="1" w:styleId="Antrat2Diagrama">
    <w:name w:val="Antraštė 2 Diagrama"/>
    <w:basedOn w:val="Numatytasispastraiposriftas"/>
    <w:link w:val="Antrat2"/>
    <w:uiPriority w:val="9"/>
    <w:semiHidden/>
    <w:rsid w:val="007F6348"/>
    <w:rPr>
      <w:rFonts w:asciiTheme="majorHAnsi" w:eastAsiaTheme="majorEastAsia" w:hAnsiTheme="majorHAnsi" w:cstheme="majorBidi"/>
      <w:color w:val="ED7D31" w:themeColor="accent2"/>
      <w:sz w:val="36"/>
      <w:szCs w:val="36"/>
      <w:lang w:eastAsia="lt-LT"/>
    </w:rPr>
  </w:style>
  <w:style w:type="paragraph" w:customStyle="1" w:styleId="Pagrindinistekstas1">
    <w:name w:val="Pagrindinis tekstas1"/>
    <w:rsid w:val="0085190E"/>
    <w:pPr>
      <w:autoSpaceDE w:val="0"/>
      <w:adjustRightInd w:val="0"/>
      <w:spacing w:after="0" w:line="240" w:lineRule="auto"/>
      <w:ind w:firstLine="312"/>
      <w:jc w:val="both"/>
      <w:textAlignment w:val="auto"/>
    </w:pPr>
    <w:rPr>
      <w:rFonts w:ascii="TimesLT" w:eastAsia="Times New Roman" w:hAnsi="TimesLT"/>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5B021F677F91F43A8BBCD4648FAEB9F" ma:contentTypeVersion="3" ma:contentTypeDescription="Create a new document." ma:contentTypeScope="" ma:versionID="58f77cca68b174d6a387d06325a3e263">
  <xsd:schema xmlns:xsd="http://www.w3.org/2001/XMLSchema" xmlns:xs="http://www.w3.org/2001/XMLSchema" xmlns:p="http://schemas.microsoft.com/office/2006/metadata/properties" xmlns:ns2="658df50b-87bc-438b-b275-c73f1ab2642f" targetNamespace="http://schemas.microsoft.com/office/2006/metadata/properties" ma:root="true" ma:fieldsID="a92d8523ce88b175aab5691c314dffba" ns2:_="">
    <xsd:import namespace="658df50b-87bc-438b-b275-c73f1ab2642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8df50b-87bc-438b-b275-c73f1ab264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1711AC-73ED-4DC1-8670-F437597F71EB}">
  <ds:schemaRefs>
    <ds:schemaRef ds:uri="http://schemas.openxmlformats.org/officeDocument/2006/bibliography"/>
  </ds:schemaRefs>
</ds:datastoreItem>
</file>

<file path=customXml/itemProps2.xml><?xml version="1.0" encoding="utf-8"?>
<ds:datastoreItem xmlns:ds="http://schemas.openxmlformats.org/officeDocument/2006/customXml" ds:itemID="{2FD9CAB2-EE36-494E-9657-60C92F310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8df50b-87bc-438b-b275-c73f1ab264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721387-F7A7-4723-BA47-6201B407C7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425911-2B81-4D1C-8B80-1A36514A89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1179</Words>
  <Characters>7868</Characters>
  <Application>Microsoft Office Word</Application>
  <DocSecurity>0</DocSecurity>
  <Lines>491</Lines>
  <Paragraphs>220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Rastenienė</dc:creator>
  <cp:lastModifiedBy>Gražina Gofman</cp:lastModifiedBy>
  <cp:revision>140</cp:revision>
  <dcterms:created xsi:type="dcterms:W3CDTF">2025-10-17T08:45:00Z</dcterms:created>
  <dcterms:modified xsi:type="dcterms:W3CDTF">2026-01-30T08:18:00Z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0x010100E5B021F677F91F43A8BBCD4648FAEB9F</vt:lpwstr>
  </property>
  <property fmtid="{D5CDD505-2E9C-101B-9397-08002B2CF9AE}" pid="3" name="MediaServiceImageTags">
    <vt:lpwstr/>
  </property>
</Properties>
</file>